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0E63558F" w14:textId="08549621" w:rsidR="003B176B" w:rsidRDefault="006D47E6" w:rsidP="006D47E6">
      <w:pPr>
        <w:pStyle w:val="Title"/>
      </w:pPr>
      <w:r>
        <w:t>Introduction</w:t>
      </w:r>
    </w:p>
    <w:sdt>
      <w:sdtPr>
        <w:rPr>
          <w:rFonts w:eastAsiaTheme="minorHAnsi" w:cstheme="minorBidi"/>
          <w:sz w:val="24"/>
          <w:szCs w:val="22"/>
        </w:rPr>
        <w:id w:val="-390817021"/>
        <w:docPartObj>
          <w:docPartGallery w:val="Table of Contents"/>
          <w:docPartUnique/>
        </w:docPartObj>
      </w:sdtPr>
      <w:sdtEndPr>
        <w:rPr>
          <w:b/>
          <w:bCs/>
          <w:noProof/>
        </w:rPr>
      </w:sdtEndPr>
      <w:sdtContent>
        <w:p w14:paraId="5008906C" w14:textId="31C06BC7" w:rsidR="004761C0" w:rsidRDefault="004761C0">
          <w:pPr>
            <w:pStyle w:val="TOCHeading"/>
          </w:pPr>
          <w:r>
            <w:t>Table of Contents</w:t>
          </w:r>
        </w:p>
        <w:p w14:paraId="6566528C" w14:textId="4D8B868C" w:rsidR="004761C0" w:rsidRDefault="004761C0">
          <w:pPr>
            <w:pStyle w:val="TOC2"/>
            <w:tabs>
              <w:tab w:val="right" w:leader="dot" w:pos="9016"/>
            </w:tabs>
            <w:rPr>
              <w:rFonts w:asciiTheme="minorHAnsi" w:eastAsiaTheme="minorEastAsia" w:hAnsiTheme="minorHAnsi" w:cs="Vrinda"/>
              <w:noProof/>
              <w:color w:val="auto"/>
              <w:sz w:val="22"/>
              <w:szCs w:val="28"/>
              <w:lang w:eastAsia="en-GB" w:bidi="bn-BD"/>
            </w:rPr>
          </w:pPr>
          <w:r>
            <w:fldChar w:fldCharType="begin"/>
          </w:r>
          <w:r>
            <w:instrText xml:space="preserve"> TOC \o "1-3" \h \z \u </w:instrText>
          </w:r>
          <w:r>
            <w:fldChar w:fldCharType="separate"/>
          </w:r>
          <w:hyperlink w:anchor="_Toc141041180" w:history="1">
            <w:r w:rsidRPr="00E908C1">
              <w:rPr>
                <w:rStyle w:val="Hyperlink"/>
                <w:noProof/>
              </w:rPr>
              <w:t>Applications</w:t>
            </w:r>
            <w:r>
              <w:rPr>
                <w:noProof/>
                <w:webHidden/>
              </w:rPr>
              <w:tab/>
            </w:r>
            <w:r>
              <w:rPr>
                <w:noProof/>
                <w:webHidden/>
              </w:rPr>
              <w:fldChar w:fldCharType="begin"/>
            </w:r>
            <w:r>
              <w:rPr>
                <w:noProof/>
                <w:webHidden/>
              </w:rPr>
              <w:instrText xml:space="preserve"> PAGEREF _Toc141041180 \h </w:instrText>
            </w:r>
            <w:r>
              <w:rPr>
                <w:noProof/>
                <w:webHidden/>
              </w:rPr>
            </w:r>
            <w:r>
              <w:rPr>
                <w:noProof/>
                <w:webHidden/>
              </w:rPr>
              <w:fldChar w:fldCharType="separate"/>
            </w:r>
            <w:r>
              <w:rPr>
                <w:noProof/>
                <w:webHidden/>
              </w:rPr>
              <w:t>4</w:t>
            </w:r>
            <w:r>
              <w:rPr>
                <w:noProof/>
                <w:webHidden/>
              </w:rPr>
              <w:fldChar w:fldCharType="end"/>
            </w:r>
          </w:hyperlink>
        </w:p>
        <w:p w14:paraId="2179B195" w14:textId="6F720EE3" w:rsidR="004761C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81" w:history="1">
            <w:r w:rsidR="004761C0" w:rsidRPr="00E908C1">
              <w:rPr>
                <w:rStyle w:val="Hyperlink"/>
                <w:noProof/>
              </w:rPr>
              <w:t>Konigsburg Bridge</w:t>
            </w:r>
            <w:r w:rsidR="004761C0">
              <w:rPr>
                <w:noProof/>
                <w:webHidden/>
              </w:rPr>
              <w:tab/>
            </w:r>
            <w:r w:rsidR="004761C0">
              <w:rPr>
                <w:noProof/>
                <w:webHidden/>
              </w:rPr>
              <w:fldChar w:fldCharType="begin"/>
            </w:r>
            <w:r w:rsidR="004761C0">
              <w:rPr>
                <w:noProof/>
                <w:webHidden/>
              </w:rPr>
              <w:instrText xml:space="preserve"> PAGEREF _Toc141041181 \h </w:instrText>
            </w:r>
            <w:r w:rsidR="004761C0">
              <w:rPr>
                <w:noProof/>
                <w:webHidden/>
              </w:rPr>
            </w:r>
            <w:r w:rsidR="004761C0">
              <w:rPr>
                <w:noProof/>
                <w:webHidden/>
              </w:rPr>
              <w:fldChar w:fldCharType="separate"/>
            </w:r>
            <w:r w:rsidR="004761C0">
              <w:rPr>
                <w:noProof/>
                <w:webHidden/>
              </w:rPr>
              <w:t>4</w:t>
            </w:r>
            <w:r w:rsidR="004761C0">
              <w:rPr>
                <w:noProof/>
                <w:webHidden/>
              </w:rPr>
              <w:fldChar w:fldCharType="end"/>
            </w:r>
          </w:hyperlink>
        </w:p>
        <w:p w14:paraId="549E6A1C" w14:textId="0ECA452E" w:rsidR="004761C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82" w:history="1">
            <w:r w:rsidR="004761C0" w:rsidRPr="00E908C1">
              <w:rPr>
                <w:rStyle w:val="Hyperlink"/>
                <w:noProof/>
              </w:rPr>
              <w:t>Utility Problem</w:t>
            </w:r>
            <w:r w:rsidR="004761C0">
              <w:rPr>
                <w:noProof/>
                <w:webHidden/>
              </w:rPr>
              <w:tab/>
            </w:r>
            <w:r w:rsidR="004761C0">
              <w:rPr>
                <w:noProof/>
                <w:webHidden/>
              </w:rPr>
              <w:fldChar w:fldCharType="begin"/>
            </w:r>
            <w:r w:rsidR="004761C0">
              <w:rPr>
                <w:noProof/>
                <w:webHidden/>
              </w:rPr>
              <w:instrText xml:space="preserve"> PAGEREF _Toc141041182 \h </w:instrText>
            </w:r>
            <w:r w:rsidR="004761C0">
              <w:rPr>
                <w:noProof/>
                <w:webHidden/>
              </w:rPr>
            </w:r>
            <w:r w:rsidR="004761C0">
              <w:rPr>
                <w:noProof/>
                <w:webHidden/>
              </w:rPr>
              <w:fldChar w:fldCharType="separate"/>
            </w:r>
            <w:r w:rsidR="004761C0">
              <w:rPr>
                <w:noProof/>
                <w:webHidden/>
              </w:rPr>
              <w:t>4</w:t>
            </w:r>
            <w:r w:rsidR="004761C0">
              <w:rPr>
                <w:noProof/>
                <w:webHidden/>
              </w:rPr>
              <w:fldChar w:fldCharType="end"/>
            </w:r>
          </w:hyperlink>
        </w:p>
        <w:p w14:paraId="5C598ADD" w14:textId="307D2508" w:rsidR="004761C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83" w:history="1">
            <w:r w:rsidR="004761C0" w:rsidRPr="00E908C1">
              <w:rPr>
                <w:rStyle w:val="Hyperlink"/>
                <w:noProof/>
              </w:rPr>
              <w:t>Electrical Networks</w:t>
            </w:r>
            <w:r w:rsidR="004761C0">
              <w:rPr>
                <w:noProof/>
                <w:webHidden/>
              </w:rPr>
              <w:tab/>
            </w:r>
            <w:r w:rsidR="004761C0">
              <w:rPr>
                <w:noProof/>
                <w:webHidden/>
              </w:rPr>
              <w:fldChar w:fldCharType="begin"/>
            </w:r>
            <w:r w:rsidR="004761C0">
              <w:rPr>
                <w:noProof/>
                <w:webHidden/>
              </w:rPr>
              <w:instrText xml:space="preserve"> PAGEREF _Toc141041183 \h </w:instrText>
            </w:r>
            <w:r w:rsidR="004761C0">
              <w:rPr>
                <w:noProof/>
                <w:webHidden/>
              </w:rPr>
            </w:r>
            <w:r w:rsidR="004761C0">
              <w:rPr>
                <w:noProof/>
                <w:webHidden/>
              </w:rPr>
              <w:fldChar w:fldCharType="separate"/>
            </w:r>
            <w:r w:rsidR="004761C0">
              <w:rPr>
                <w:noProof/>
                <w:webHidden/>
              </w:rPr>
              <w:t>5</w:t>
            </w:r>
            <w:r w:rsidR="004761C0">
              <w:rPr>
                <w:noProof/>
                <w:webHidden/>
              </w:rPr>
              <w:fldChar w:fldCharType="end"/>
            </w:r>
          </w:hyperlink>
        </w:p>
        <w:p w14:paraId="72312031" w14:textId="59D00E64" w:rsidR="004761C0" w:rsidRDefault="00000000">
          <w:pPr>
            <w:pStyle w:val="TOC3"/>
            <w:tabs>
              <w:tab w:val="right" w:leader="dot" w:pos="9016"/>
            </w:tabs>
            <w:rPr>
              <w:rFonts w:asciiTheme="minorHAnsi" w:eastAsiaTheme="minorEastAsia" w:hAnsiTheme="minorHAnsi" w:cs="Vrinda"/>
              <w:noProof/>
              <w:color w:val="auto"/>
              <w:sz w:val="22"/>
              <w:szCs w:val="28"/>
              <w:lang w:eastAsia="en-GB" w:bidi="bn-BD"/>
            </w:rPr>
          </w:pPr>
          <w:hyperlink w:anchor="_Toc141041184" w:history="1">
            <w:r w:rsidR="004761C0" w:rsidRPr="00E908C1">
              <w:rPr>
                <w:rStyle w:val="Hyperlink"/>
                <w:noProof/>
              </w:rPr>
              <w:t>Seating Arrangement Problem</w:t>
            </w:r>
            <w:r w:rsidR="004761C0">
              <w:rPr>
                <w:noProof/>
                <w:webHidden/>
              </w:rPr>
              <w:tab/>
            </w:r>
            <w:r w:rsidR="004761C0">
              <w:rPr>
                <w:noProof/>
                <w:webHidden/>
              </w:rPr>
              <w:fldChar w:fldCharType="begin"/>
            </w:r>
            <w:r w:rsidR="004761C0">
              <w:rPr>
                <w:noProof/>
                <w:webHidden/>
              </w:rPr>
              <w:instrText xml:space="preserve"> PAGEREF _Toc141041184 \h </w:instrText>
            </w:r>
            <w:r w:rsidR="004761C0">
              <w:rPr>
                <w:noProof/>
                <w:webHidden/>
              </w:rPr>
            </w:r>
            <w:r w:rsidR="004761C0">
              <w:rPr>
                <w:noProof/>
                <w:webHidden/>
              </w:rPr>
              <w:fldChar w:fldCharType="separate"/>
            </w:r>
            <w:r w:rsidR="004761C0">
              <w:rPr>
                <w:noProof/>
                <w:webHidden/>
              </w:rPr>
              <w:t>5</w:t>
            </w:r>
            <w:r w:rsidR="004761C0">
              <w:rPr>
                <w:noProof/>
                <w:webHidden/>
              </w:rPr>
              <w:fldChar w:fldCharType="end"/>
            </w:r>
          </w:hyperlink>
        </w:p>
        <w:p w14:paraId="61ACE4D2" w14:textId="422AC668"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85" w:history="1">
            <w:r w:rsidR="004761C0" w:rsidRPr="00E908C1">
              <w:rPr>
                <w:rStyle w:val="Hyperlink"/>
                <w:noProof/>
              </w:rPr>
              <w:t>Finite and Infinite Graphs</w:t>
            </w:r>
            <w:r w:rsidR="004761C0">
              <w:rPr>
                <w:noProof/>
                <w:webHidden/>
              </w:rPr>
              <w:tab/>
            </w:r>
            <w:r w:rsidR="004761C0">
              <w:rPr>
                <w:noProof/>
                <w:webHidden/>
              </w:rPr>
              <w:fldChar w:fldCharType="begin"/>
            </w:r>
            <w:r w:rsidR="004761C0">
              <w:rPr>
                <w:noProof/>
                <w:webHidden/>
              </w:rPr>
              <w:instrText xml:space="preserve"> PAGEREF _Toc141041185 \h </w:instrText>
            </w:r>
            <w:r w:rsidR="004761C0">
              <w:rPr>
                <w:noProof/>
                <w:webHidden/>
              </w:rPr>
            </w:r>
            <w:r w:rsidR="004761C0">
              <w:rPr>
                <w:noProof/>
                <w:webHidden/>
              </w:rPr>
              <w:fldChar w:fldCharType="separate"/>
            </w:r>
            <w:r w:rsidR="004761C0">
              <w:rPr>
                <w:noProof/>
                <w:webHidden/>
              </w:rPr>
              <w:t>6</w:t>
            </w:r>
            <w:r w:rsidR="004761C0">
              <w:rPr>
                <w:noProof/>
                <w:webHidden/>
              </w:rPr>
              <w:fldChar w:fldCharType="end"/>
            </w:r>
          </w:hyperlink>
        </w:p>
        <w:p w14:paraId="40D33138" w14:textId="32A9CC7E"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86" w:history="1">
            <w:r w:rsidR="004761C0" w:rsidRPr="00E908C1">
              <w:rPr>
                <w:rStyle w:val="Hyperlink"/>
                <w:noProof/>
              </w:rPr>
              <w:t>Incidence</w:t>
            </w:r>
            <w:r w:rsidR="004761C0">
              <w:rPr>
                <w:noProof/>
                <w:webHidden/>
              </w:rPr>
              <w:tab/>
            </w:r>
            <w:r w:rsidR="004761C0">
              <w:rPr>
                <w:noProof/>
                <w:webHidden/>
              </w:rPr>
              <w:fldChar w:fldCharType="begin"/>
            </w:r>
            <w:r w:rsidR="004761C0">
              <w:rPr>
                <w:noProof/>
                <w:webHidden/>
              </w:rPr>
              <w:instrText xml:space="preserve"> PAGEREF _Toc141041186 \h </w:instrText>
            </w:r>
            <w:r w:rsidR="004761C0">
              <w:rPr>
                <w:noProof/>
                <w:webHidden/>
              </w:rPr>
            </w:r>
            <w:r w:rsidR="004761C0">
              <w:rPr>
                <w:noProof/>
                <w:webHidden/>
              </w:rPr>
              <w:fldChar w:fldCharType="separate"/>
            </w:r>
            <w:r w:rsidR="004761C0">
              <w:rPr>
                <w:noProof/>
                <w:webHidden/>
              </w:rPr>
              <w:t>6</w:t>
            </w:r>
            <w:r w:rsidR="004761C0">
              <w:rPr>
                <w:noProof/>
                <w:webHidden/>
              </w:rPr>
              <w:fldChar w:fldCharType="end"/>
            </w:r>
          </w:hyperlink>
        </w:p>
        <w:p w14:paraId="0113FE86" w14:textId="10499AE6"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87" w:history="1">
            <w:r w:rsidR="004761C0" w:rsidRPr="00E908C1">
              <w:rPr>
                <w:rStyle w:val="Hyperlink"/>
                <w:noProof/>
              </w:rPr>
              <w:t>Adjacency</w:t>
            </w:r>
            <w:r w:rsidR="004761C0">
              <w:rPr>
                <w:noProof/>
                <w:webHidden/>
              </w:rPr>
              <w:tab/>
            </w:r>
            <w:r w:rsidR="004761C0">
              <w:rPr>
                <w:noProof/>
                <w:webHidden/>
              </w:rPr>
              <w:fldChar w:fldCharType="begin"/>
            </w:r>
            <w:r w:rsidR="004761C0">
              <w:rPr>
                <w:noProof/>
                <w:webHidden/>
              </w:rPr>
              <w:instrText xml:space="preserve"> PAGEREF _Toc141041187 \h </w:instrText>
            </w:r>
            <w:r w:rsidR="004761C0">
              <w:rPr>
                <w:noProof/>
                <w:webHidden/>
              </w:rPr>
            </w:r>
            <w:r w:rsidR="004761C0">
              <w:rPr>
                <w:noProof/>
                <w:webHidden/>
              </w:rPr>
              <w:fldChar w:fldCharType="separate"/>
            </w:r>
            <w:r w:rsidR="004761C0">
              <w:rPr>
                <w:noProof/>
                <w:webHidden/>
              </w:rPr>
              <w:t>6</w:t>
            </w:r>
            <w:r w:rsidR="004761C0">
              <w:rPr>
                <w:noProof/>
                <w:webHidden/>
              </w:rPr>
              <w:fldChar w:fldCharType="end"/>
            </w:r>
          </w:hyperlink>
        </w:p>
        <w:p w14:paraId="77181199" w14:textId="242DE14F"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88" w:history="1">
            <w:r w:rsidR="004761C0" w:rsidRPr="00E908C1">
              <w:rPr>
                <w:rStyle w:val="Hyperlink"/>
                <w:noProof/>
              </w:rPr>
              <w:t>Degree</w:t>
            </w:r>
            <w:r w:rsidR="004761C0">
              <w:rPr>
                <w:noProof/>
                <w:webHidden/>
              </w:rPr>
              <w:tab/>
            </w:r>
            <w:r w:rsidR="004761C0">
              <w:rPr>
                <w:noProof/>
                <w:webHidden/>
              </w:rPr>
              <w:fldChar w:fldCharType="begin"/>
            </w:r>
            <w:r w:rsidR="004761C0">
              <w:rPr>
                <w:noProof/>
                <w:webHidden/>
              </w:rPr>
              <w:instrText xml:space="preserve"> PAGEREF _Toc141041188 \h </w:instrText>
            </w:r>
            <w:r w:rsidR="004761C0">
              <w:rPr>
                <w:noProof/>
                <w:webHidden/>
              </w:rPr>
            </w:r>
            <w:r w:rsidR="004761C0">
              <w:rPr>
                <w:noProof/>
                <w:webHidden/>
              </w:rPr>
              <w:fldChar w:fldCharType="separate"/>
            </w:r>
            <w:r w:rsidR="004761C0">
              <w:rPr>
                <w:noProof/>
                <w:webHidden/>
              </w:rPr>
              <w:t>7</w:t>
            </w:r>
            <w:r w:rsidR="004761C0">
              <w:rPr>
                <w:noProof/>
                <w:webHidden/>
              </w:rPr>
              <w:fldChar w:fldCharType="end"/>
            </w:r>
          </w:hyperlink>
        </w:p>
        <w:p w14:paraId="71682041" w14:textId="60424B71"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89" w:history="1">
            <w:r w:rsidR="004761C0" w:rsidRPr="00E908C1">
              <w:rPr>
                <w:rStyle w:val="Hyperlink"/>
                <w:noProof/>
              </w:rPr>
              <w:t>Regular Graph</w:t>
            </w:r>
            <w:r w:rsidR="004761C0">
              <w:rPr>
                <w:noProof/>
                <w:webHidden/>
              </w:rPr>
              <w:tab/>
            </w:r>
            <w:r w:rsidR="004761C0">
              <w:rPr>
                <w:noProof/>
                <w:webHidden/>
              </w:rPr>
              <w:fldChar w:fldCharType="begin"/>
            </w:r>
            <w:r w:rsidR="004761C0">
              <w:rPr>
                <w:noProof/>
                <w:webHidden/>
              </w:rPr>
              <w:instrText xml:space="preserve"> PAGEREF _Toc141041189 \h </w:instrText>
            </w:r>
            <w:r w:rsidR="004761C0">
              <w:rPr>
                <w:noProof/>
                <w:webHidden/>
              </w:rPr>
            </w:r>
            <w:r w:rsidR="004761C0">
              <w:rPr>
                <w:noProof/>
                <w:webHidden/>
              </w:rPr>
              <w:fldChar w:fldCharType="separate"/>
            </w:r>
            <w:r w:rsidR="004761C0">
              <w:rPr>
                <w:noProof/>
                <w:webHidden/>
              </w:rPr>
              <w:t>8</w:t>
            </w:r>
            <w:r w:rsidR="004761C0">
              <w:rPr>
                <w:noProof/>
                <w:webHidden/>
              </w:rPr>
              <w:fldChar w:fldCharType="end"/>
            </w:r>
          </w:hyperlink>
        </w:p>
        <w:p w14:paraId="42AA44CA" w14:textId="09DC3942"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0" w:history="1">
            <w:r w:rsidR="004761C0" w:rsidRPr="00E908C1">
              <w:rPr>
                <w:rStyle w:val="Hyperlink"/>
                <w:noProof/>
              </w:rPr>
              <w:t>Isolated Vertex</w:t>
            </w:r>
            <w:r w:rsidR="004761C0">
              <w:rPr>
                <w:noProof/>
                <w:webHidden/>
              </w:rPr>
              <w:tab/>
            </w:r>
            <w:r w:rsidR="004761C0">
              <w:rPr>
                <w:noProof/>
                <w:webHidden/>
              </w:rPr>
              <w:fldChar w:fldCharType="begin"/>
            </w:r>
            <w:r w:rsidR="004761C0">
              <w:rPr>
                <w:noProof/>
                <w:webHidden/>
              </w:rPr>
              <w:instrText xml:space="preserve"> PAGEREF _Toc141041190 \h </w:instrText>
            </w:r>
            <w:r w:rsidR="004761C0">
              <w:rPr>
                <w:noProof/>
                <w:webHidden/>
              </w:rPr>
            </w:r>
            <w:r w:rsidR="004761C0">
              <w:rPr>
                <w:noProof/>
                <w:webHidden/>
              </w:rPr>
              <w:fldChar w:fldCharType="separate"/>
            </w:r>
            <w:r w:rsidR="004761C0">
              <w:rPr>
                <w:noProof/>
                <w:webHidden/>
              </w:rPr>
              <w:t>8</w:t>
            </w:r>
            <w:r w:rsidR="004761C0">
              <w:rPr>
                <w:noProof/>
                <w:webHidden/>
              </w:rPr>
              <w:fldChar w:fldCharType="end"/>
            </w:r>
          </w:hyperlink>
        </w:p>
        <w:p w14:paraId="191DD7DF" w14:textId="71F712B3"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1" w:history="1">
            <w:r w:rsidR="004761C0" w:rsidRPr="00E908C1">
              <w:rPr>
                <w:rStyle w:val="Hyperlink"/>
                <w:noProof/>
              </w:rPr>
              <w:t>Pendant Vertex</w:t>
            </w:r>
            <w:r w:rsidR="004761C0">
              <w:rPr>
                <w:noProof/>
                <w:webHidden/>
              </w:rPr>
              <w:tab/>
            </w:r>
            <w:r w:rsidR="004761C0">
              <w:rPr>
                <w:noProof/>
                <w:webHidden/>
              </w:rPr>
              <w:fldChar w:fldCharType="begin"/>
            </w:r>
            <w:r w:rsidR="004761C0">
              <w:rPr>
                <w:noProof/>
                <w:webHidden/>
              </w:rPr>
              <w:instrText xml:space="preserve"> PAGEREF _Toc141041191 \h </w:instrText>
            </w:r>
            <w:r w:rsidR="004761C0">
              <w:rPr>
                <w:noProof/>
                <w:webHidden/>
              </w:rPr>
            </w:r>
            <w:r w:rsidR="004761C0">
              <w:rPr>
                <w:noProof/>
                <w:webHidden/>
              </w:rPr>
              <w:fldChar w:fldCharType="separate"/>
            </w:r>
            <w:r w:rsidR="004761C0">
              <w:rPr>
                <w:noProof/>
                <w:webHidden/>
              </w:rPr>
              <w:t>8</w:t>
            </w:r>
            <w:r w:rsidR="004761C0">
              <w:rPr>
                <w:noProof/>
                <w:webHidden/>
              </w:rPr>
              <w:fldChar w:fldCharType="end"/>
            </w:r>
          </w:hyperlink>
        </w:p>
        <w:p w14:paraId="28EF3B5D" w14:textId="025577E9"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2" w:history="1">
            <w:r w:rsidR="004761C0" w:rsidRPr="00E908C1">
              <w:rPr>
                <w:rStyle w:val="Hyperlink"/>
                <w:noProof/>
              </w:rPr>
              <w:t>Series Edges</w:t>
            </w:r>
            <w:r w:rsidR="004761C0">
              <w:rPr>
                <w:noProof/>
                <w:webHidden/>
              </w:rPr>
              <w:tab/>
            </w:r>
            <w:r w:rsidR="004761C0">
              <w:rPr>
                <w:noProof/>
                <w:webHidden/>
              </w:rPr>
              <w:fldChar w:fldCharType="begin"/>
            </w:r>
            <w:r w:rsidR="004761C0">
              <w:rPr>
                <w:noProof/>
                <w:webHidden/>
              </w:rPr>
              <w:instrText xml:space="preserve"> PAGEREF _Toc141041192 \h </w:instrText>
            </w:r>
            <w:r w:rsidR="004761C0">
              <w:rPr>
                <w:noProof/>
                <w:webHidden/>
              </w:rPr>
            </w:r>
            <w:r w:rsidR="004761C0">
              <w:rPr>
                <w:noProof/>
                <w:webHidden/>
              </w:rPr>
              <w:fldChar w:fldCharType="separate"/>
            </w:r>
            <w:r w:rsidR="004761C0">
              <w:rPr>
                <w:noProof/>
                <w:webHidden/>
              </w:rPr>
              <w:t>8</w:t>
            </w:r>
            <w:r w:rsidR="004761C0">
              <w:rPr>
                <w:noProof/>
                <w:webHidden/>
              </w:rPr>
              <w:fldChar w:fldCharType="end"/>
            </w:r>
          </w:hyperlink>
        </w:p>
        <w:p w14:paraId="7CC51ED8" w14:textId="1128E6AE"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3" w:history="1">
            <w:r w:rsidR="004761C0" w:rsidRPr="00E908C1">
              <w:rPr>
                <w:rStyle w:val="Hyperlink"/>
                <w:noProof/>
              </w:rPr>
              <w:t>Null Graph</w:t>
            </w:r>
            <w:r w:rsidR="004761C0">
              <w:rPr>
                <w:noProof/>
                <w:webHidden/>
              </w:rPr>
              <w:tab/>
            </w:r>
            <w:r w:rsidR="004761C0">
              <w:rPr>
                <w:noProof/>
                <w:webHidden/>
              </w:rPr>
              <w:fldChar w:fldCharType="begin"/>
            </w:r>
            <w:r w:rsidR="004761C0">
              <w:rPr>
                <w:noProof/>
                <w:webHidden/>
              </w:rPr>
              <w:instrText xml:space="preserve"> PAGEREF _Toc141041193 \h </w:instrText>
            </w:r>
            <w:r w:rsidR="004761C0">
              <w:rPr>
                <w:noProof/>
                <w:webHidden/>
              </w:rPr>
            </w:r>
            <w:r w:rsidR="004761C0">
              <w:rPr>
                <w:noProof/>
                <w:webHidden/>
              </w:rPr>
              <w:fldChar w:fldCharType="separate"/>
            </w:r>
            <w:r w:rsidR="004761C0">
              <w:rPr>
                <w:noProof/>
                <w:webHidden/>
              </w:rPr>
              <w:t>9</w:t>
            </w:r>
            <w:r w:rsidR="004761C0">
              <w:rPr>
                <w:noProof/>
                <w:webHidden/>
              </w:rPr>
              <w:fldChar w:fldCharType="end"/>
            </w:r>
          </w:hyperlink>
        </w:p>
        <w:p w14:paraId="313D5049" w14:textId="5A83A998"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4" w:history="1">
            <w:r w:rsidR="004761C0" w:rsidRPr="00E908C1">
              <w:rPr>
                <w:rStyle w:val="Hyperlink"/>
                <w:noProof/>
                <w:lang w:val="en-US"/>
              </w:rPr>
              <w:t>Isomorphism</w:t>
            </w:r>
            <w:r w:rsidR="004761C0">
              <w:rPr>
                <w:noProof/>
                <w:webHidden/>
              </w:rPr>
              <w:tab/>
            </w:r>
            <w:r w:rsidR="004761C0">
              <w:rPr>
                <w:noProof/>
                <w:webHidden/>
              </w:rPr>
              <w:fldChar w:fldCharType="begin"/>
            </w:r>
            <w:r w:rsidR="004761C0">
              <w:rPr>
                <w:noProof/>
                <w:webHidden/>
              </w:rPr>
              <w:instrText xml:space="preserve"> PAGEREF _Toc141041194 \h </w:instrText>
            </w:r>
            <w:r w:rsidR="004761C0">
              <w:rPr>
                <w:noProof/>
                <w:webHidden/>
              </w:rPr>
            </w:r>
            <w:r w:rsidR="004761C0">
              <w:rPr>
                <w:noProof/>
                <w:webHidden/>
              </w:rPr>
              <w:fldChar w:fldCharType="separate"/>
            </w:r>
            <w:r w:rsidR="004761C0">
              <w:rPr>
                <w:noProof/>
                <w:webHidden/>
              </w:rPr>
              <w:t>9</w:t>
            </w:r>
            <w:r w:rsidR="004761C0">
              <w:rPr>
                <w:noProof/>
                <w:webHidden/>
              </w:rPr>
              <w:fldChar w:fldCharType="end"/>
            </w:r>
          </w:hyperlink>
        </w:p>
        <w:p w14:paraId="183DD843" w14:textId="2DE91728"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5" w:history="1">
            <w:r w:rsidR="004761C0" w:rsidRPr="00E908C1">
              <w:rPr>
                <w:rStyle w:val="Hyperlink"/>
                <w:noProof/>
                <w:lang w:val="en-US"/>
              </w:rPr>
              <w:t>Subgraphs</w:t>
            </w:r>
            <w:r w:rsidR="004761C0">
              <w:rPr>
                <w:noProof/>
                <w:webHidden/>
              </w:rPr>
              <w:tab/>
            </w:r>
            <w:r w:rsidR="004761C0">
              <w:rPr>
                <w:noProof/>
                <w:webHidden/>
              </w:rPr>
              <w:fldChar w:fldCharType="begin"/>
            </w:r>
            <w:r w:rsidR="004761C0">
              <w:rPr>
                <w:noProof/>
                <w:webHidden/>
              </w:rPr>
              <w:instrText xml:space="preserve"> PAGEREF _Toc141041195 \h </w:instrText>
            </w:r>
            <w:r w:rsidR="004761C0">
              <w:rPr>
                <w:noProof/>
                <w:webHidden/>
              </w:rPr>
            </w:r>
            <w:r w:rsidR="004761C0">
              <w:rPr>
                <w:noProof/>
                <w:webHidden/>
              </w:rPr>
              <w:fldChar w:fldCharType="separate"/>
            </w:r>
            <w:r w:rsidR="004761C0">
              <w:rPr>
                <w:noProof/>
                <w:webHidden/>
              </w:rPr>
              <w:t>10</w:t>
            </w:r>
            <w:r w:rsidR="004761C0">
              <w:rPr>
                <w:noProof/>
                <w:webHidden/>
              </w:rPr>
              <w:fldChar w:fldCharType="end"/>
            </w:r>
          </w:hyperlink>
        </w:p>
        <w:p w14:paraId="179E50B8" w14:textId="3255ABE9"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6" w:history="1">
            <w:r w:rsidR="004761C0" w:rsidRPr="00E908C1">
              <w:rPr>
                <w:rStyle w:val="Hyperlink"/>
                <w:noProof/>
                <w:lang w:val="en-US"/>
              </w:rPr>
              <w:t>Edge-Disjoint Subgraph</w:t>
            </w:r>
            <w:r w:rsidR="004761C0">
              <w:rPr>
                <w:noProof/>
                <w:webHidden/>
              </w:rPr>
              <w:tab/>
            </w:r>
            <w:r w:rsidR="004761C0">
              <w:rPr>
                <w:noProof/>
                <w:webHidden/>
              </w:rPr>
              <w:fldChar w:fldCharType="begin"/>
            </w:r>
            <w:r w:rsidR="004761C0">
              <w:rPr>
                <w:noProof/>
                <w:webHidden/>
              </w:rPr>
              <w:instrText xml:space="preserve"> PAGEREF _Toc141041196 \h </w:instrText>
            </w:r>
            <w:r w:rsidR="004761C0">
              <w:rPr>
                <w:noProof/>
                <w:webHidden/>
              </w:rPr>
            </w:r>
            <w:r w:rsidR="004761C0">
              <w:rPr>
                <w:noProof/>
                <w:webHidden/>
              </w:rPr>
              <w:fldChar w:fldCharType="separate"/>
            </w:r>
            <w:r w:rsidR="004761C0">
              <w:rPr>
                <w:noProof/>
                <w:webHidden/>
              </w:rPr>
              <w:t>11</w:t>
            </w:r>
            <w:r w:rsidR="004761C0">
              <w:rPr>
                <w:noProof/>
                <w:webHidden/>
              </w:rPr>
              <w:fldChar w:fldCharType="end"/>
            </w:r>
          </w:hyperlink>
        </w:p>
        <w:p w14:paraId="2F8B562C" w14:textId="63066873"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7" w:history="1">
            <w:r w:rsidR="004761C0" w:rsidRPr="00E908C1">
              <w:rPr>
                <w:rStyle w:val="Hyperlink"/>
                <w:noProof/>
                <w:lang w:val="en-US"/>
              </w:rPr>
              <w:t>Vertex-Disjoint Subgraphs</w:t>
            </w:r>
            <w:r w:rsidR="004761C0">
              <w:rPr>
                <w:noProof/>
                <w:webHidden/>
              </w:rPr>
              <w:tab/>
            </w:r>
            <w:r w:rsidR="004761C0">
              <w:rPr>
                <w:noProof/>
                <w:webHidden/>
              </w:rPr>
              <w:fldChar w:fldCharType="begin"/>
            </w:r>
            <w:r w:rsidR="004761C0">
              <w:rPr>
                <w:noProof/>
                <w:webHidden/>
              </w:rPr>
              <w:instrText xml:space="preserve"> PAGEREF _Toc141041197 \h </w:instrText>
            </w:r>
            <w:r w:rsidR="004761C0">
              <w:rPr>
                <w:noProof/>
                <w:webHidden/>
              </w:rPr>
            </w:r>
            <w:r w:rsidR="004761C0">
              <w:rPr>
                <w:noProof/>
                <w:webHidden/>
              </w:rPr>
              <w:fldChar w:fldCharType="separate"/>
            </w:r>
            <w:r w:rsidR="004761C0">
              <w:rPr>
                <w:noProof/>
                <w:webHidden/>
              </w:rPr>
              <w:t>12</w:t>
            </w:r>
            <w:r w:rsidR="004761C0">
              <w:rPr>
                <w:noProof/>
                <w:webHidden/>
              </w:rPr>
              <w:fldChar w:fldCharType="end"/>
            </w:r>
          </w:hyperlink>
        </w:p>
        <w:p w14:paraId="0F7599B9" w14:textId="455EC8DE"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8" w:history="1">
            <w:r w:rsidR="004761C0" w:rsidRPr="00E908C1">
              <w:rPr>
                <w:rStyle w:val="Hyperlink"/>
                <w:noProof/>
                <w:lang w:val="en-US"/>
              </w:rPr>
              <w:t>Walks</w:t>
            </w:r>
            <w:r w:rsidR="004761C0">
              <w:rPr>
                <w:noProof/>
                <w:webHidden/>
              </w:rPr>
              <w:tab/>
            </w:r>
            <w:r w:rsidR="004761C0">
              <w:rPr>
                <w:noProof/>
                <w:webHidden/>
              </w:rPr>
              <w:fldChar w:fldCharType="begin"/>
            </w:r>
            <w:r w:rsidR="004761C0">
              <w:rPr>
                <w:noProof/>
                <w:webHidden/>
              </w:rPr>
              <w:instrText xml:space="preserve"> PAGEREF _Toc141041198 \h </w:instrText>
            </w:r>
            <w:r w:rsidR="004761C0">
              <w:rPr>
                <w:noProof/>
                <w:webHidden/>
              </w:rPr>
            </w:r>
            <w:r w:rsidR="004761C0">
              <w:rPr>
                <w:noProof/>
                <w:webHidden/>
              </w:rPr>
              <w:fldChar w:fldCharType="separate"/>
            </w:r>
            <w:r w:rsidR="004761C0">
              <w:rPr>
                <w:noProof/>
                <w:webHidden/>
              </w:rPr>
              <w:t>12</w:t>
            </w:r>
            <w:r w:rsidR="004761C0">
              <w:rPr>
                <w:noProof/>
                <w:webHidden/>
              </w:rPr>
              <w:fldChar w:fldCharType="end"/>
            </w:r>
          </w:hyperlink>
        </w:p>
        <w:p w14:paraId="2D97097A" w14:textId="210FE38D"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199" w:history="1">
            <w:r w:rsidR="004761C0" w:rsidRPr="00E908C1">
              <w:rPr>
                <w:rStyle w:val="Hyperlink"/>
                <w:noProof/>
                <w:lang w:val="en-US"/>
              </w:rPr>
              <w:t>Paths</w:t>
            </w:r>
            <w:r w:rsidR="004761C0">
              <w:rPr>
                <w:noProof/>
                <w:webHidden/>
              </w:rPr>
              <w:tab/>
            </w:r>
            <w:r w:rsidR="004761C0">
              <w:rPr>
                <w:noProof/>
                <w:webHidden/>
              </w:rPr>
              <w:fldChar w:fldCharType="begin"/>
            </w:r>
            <w:r w:rsidR="004761C0">
              <w:rPr>
                <w:noProof/>
                <w:webHidden/>
              </w:rPr>
              <w:instrText xml:space="preserve"> PAGEREF _Toc141041199 \h </w:instrText>
            </w:r>
            <w:r w:rsidR="004761C0">
              <w:rPr>
                <w:noProof/>
                <w:webHidden/>
              </w:rPr>
            </w:r>
            <w:r w:rsidR="004761C0">
              <w:rPr>
                <w:noProof/>
                <w:webHidden/>
              </w:rPr>
              <w:fldChar w:fldCharType="separate"/>
            </w:r>
            <w:r w:rsidR="004761C0">
              <w:rPr>
                <w:noProof/>
                <w:webHidden/>
              </w:rPr>
              <w:t>13</w:t>
            </w:r>
            <w:r w:rsidR="004761C0">
              <w:rPr>
                <w:noProof/>
                <w:webHidden/>
              </w:rPr>
              <w:fldChar w:fldCharType="end"/>
            </w:r>
          </w:hyperlink>
        </w:p>
        <w:p w14:paraId="16535ACD" w14:textId="04D84415"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00" w:history="1">
            <w:r w:rsidR="004761C0" w:rsidRPr="00E908C1">
              <w:rPr>
                <w:rStyle w:val="Hyperlink"/>
                <w:noProof/>
                <w:lang w:val="en-US"/>
              </w:rPr>
              <w:t>Circuits</w:t>
            </w:r>
            <w:r w:rsidR="004761C0">
              <w:rPr>
                <w:noProof/>
                <w:webHidden/>
              </w:rPr>
              <w:tab/>
            </w:r>
            <w:r w:rsidR="004761C0">
              <w:rPr>
                <w:noProof/>
                <w:webHidden/>
              </w:rPr>
              <w:fldChar w:fldCharType="begin"/>
            </w:r>
            <w:r w:rsidR="004761C0">
              <w:rPr>
                <w:noProof/>
                <w:webHidden/>
              </w:rPr>
              <w:instrText xml:space="preserve"> PAGEREF _Toc141041200 \h </w:instrText>
            </w:r>
            <w:r w:rsidR="004761C0">
              <w:rPr>
                <w:noProof/>
                <w:webHidden/>
              </w:rPr>
            </w:r>
            <w:r w:rsidR="004761C0">
              <w:rPr>
                <w:noProof/>
                <w:webHidden/>
              </w:rPr>
              <w:fldChar w:fldCharType="separate"/>
            </w:r>
            <w:r w:rsidR="004761C0">
              <w:rPr>
                <w:noProof/>
                <w:webHidden/>
              </w:rPr>
              <w:t>14</w:t>
            </w:r>
            <w:r w:rsidR="004761C0">
              <w:rPr>
                <w:noProof/>
                <w:webHidden/>
              </w:rPr>
              <w:fldChar w:fldCharType="end"/>
            </w:r>
          </w:hyperlink>
        </w:p>
        <w:p w14:paraId="16CF16E8" w14:textId="642C6341" w:rsidR="004761C0" w:rsidRDefault="00000000">
          <w:pPr>
            <w:pStyle w:val="TOC2"/>
            <w:tabs>
              <w:tab w:val="right" w:leader="dot" w:pos="9016"/>
            </w:tabs>
            <w:rPr>
              <w:rFonts w:asciiTheme="minorHAnsi" w:eastAsiaTheme="minorEastAsia" w:hAnsiTheme="minorHAnsi" w:cs="Vrinda"/>
              <w:noProof/>
              <w:color w:val="auto"/>
              <w:sz w:val="22"/>
              <w:szCs w:val="28"/>
              <w:lang w:eastAsia="en-GB" w:bidi="bn-BD"/>
            </w:rPr>
          </w:pPr>
          <w:hyperlink w:anchor="_Toc141041201" w:history="1">
            <w:r w:rsidR="004761C0" w:rsidRPr="00E908C1">
              <w:rPr>
                <w:rStyle w:val="Hyperlink"/>
                <w:noProof/>
                <w:lang w:val="en-US"/>
              </w:rPr>
              <w:t>Connected Graphs</w:t>
            </w:r>
            <w:r w:rsidR="004761C0">
              <w:rPr>
                <w:noProof/>
                <w:webHidden/>
              </w:rPr>
              <w:tab/>
            </w:r>
            <w:r w:rsidR="004761C0">
              <w:rPr>
                <w:noProof/>
                <w:webHidden/>
              </w:rPr>
              <w:fldChar w:fldCharType="begin"/>
            </w:r>
            <w:r w:rsidR="004761C0">
              <w:rPr>
                <w:noProof/>
                <w:webHidden/>
              </w:rPr>
              <w:instrText xml:space="preserve"> PAGEREF _Toc141041201 \h </w:instrText>
            </w:r>
            <w:r w:rsidR="004761C0">
              <w:rPr>
                <w:noProof/>
                <w:webHidden/>
              </w:rPr>
            </w:r>
            <w:r w:rsidR="004761C0">
              <w:rPr>
                <w:noProof/>
                <w:webHidden/>
              </w:rPr>
              <w:fldChar w:fldCharType="separate"/>
            </w:r>
            <w:r w:rsidR="004761C0">
              <w:rPr>
                <w:noProof/>
                <w:webHidden/>
              </w:rPr>
              <w:t>15</w:t>
            </w:r>
            <w:r w:rsidR="004761C0">
              <w:rPr>
                <w:noProof/>
                <w:webHidden/>
              </w:rPr>
              <w:fldChar w:fldCharType="end"/>
            </w:r>
          </w:hyperlink>
        </w:p>
        <w:p w14:paraId="73995A45" w14:textId="21AE911C" w:rsidR="004761C0" w:rsidRDefault="004761C0">
          <w:r>
            <w:rPr>
              <w:b/>
              <w:bCs/>
              <w:noProof/>
            </w:rPr>
            <w:fldChar w:fldCharType="end"/>
          </w:r>
        </w:p>
      </w:sdtContent>
    </w:sdt>
    <w:p w14:paraId="28C85079" w14:textId="11E1854A" w:rsidR="004761C0" w:rsidRDefault="004761C0">
      <w:pPr>
        <w:spacing w:after="160" w:line="259" w:lineRule="auto"/>
        <w:jc w:val="left"/>
      </w:pPr>
      <w:r>
        <w:br w:type="page"/>
      </w:r>
    </w:p>
    <w:p w14:paraId="2BE60DC7" w14:textId="781AA3E0" w:rsidR="006D47E6" w:rsidRDefault="006D47E6" w:rsidP="006D47E6">
      <w:pPr>
        <w:rPr>
          <w:rFonts w:eastAsiaTheme="minorEastAsia"/>
        </w:rPr>
      </w:pPr>
      <w:r>
        <w:lastRenderedPageBreak/>
        <w:t xml:space="preserve">A graph is described as </w:t>
      </w:r>
      <m:oMath>
        <m:r>
          <w:rPr>
            <w:rFonts w:ascii="Cambria Math" w:hAnsi="Cambria Math"/>
          </w:rPr>
          <m:t>G=</m:t>
        </m:r>
        <m:d>
          <m:dPr>
            <m:ctrlPr>
              <w:rPr>
                <w:rFonts w:ascii="Cambria Math" w:hAnsi="Cambria Math"/>
                <w:i/>
              </w:rPr>
            </m:ctrlPr>
          </m:dPr>
          <m:e>
            <m:r>
              <w:rPr>
                <w:rFonts w:ascii="Cambria Math" w:hAnsi="Cambria Math"/>
              </w:rPr>
              <m:t>V,E</m:t>
            </m:r>
          </m:e>
        </m:d>
      </m:oMath>
      <w:r>
        <w:rPr>
          <w:rFonts w:eastAsiaTheme="minorEastAsia"/>
        </w:rPr>
        <w:t xml:space="preserve">, where </w:t>
      </w:r>
      <m:oMath>
        <m:r>
          <w:rPr>
            <w:rFonts w:ascii="Cambria Math" w:eastAsiaTheme="minorEastAsia" w:hAnsi="Cambria Math"/>
          </w:rPr>
          <m:t>V</m:t>
        </m:r>
      </m:oMath>
      <w:r>
        <w:rPr>
          <w:rFonts w:eastAsiaTheme="minorEastAsia"/>
        </w:rPr>
        <w:t xml:space="preserve"> is the set of </w:t>
      </w:r>
      <w:r w:rsidRPr="00C21AEC">
        <w:rPr>
          <w:rFonts w:eastAsiaTheme="minorEastAsia"/>
          <w:b/>
          <w:bCs/>
          <w:color w:val="79B8FF" w:themeColor="accent3"/>
        </w:rPr>
        <w:t>vertices</w:t>
      </w:r>
      <w:r>
        <w:rPr>
          <w:rFonts w:eastAsiaTheme="minorEastAsia"/>
        </w:rPr>
        <w:t xml:space="preserve"> of the graph and </w:t>
      </w:r>
      <m:oMath>
        <m:r>
          <w:rPr>
            <w:rFonts w:ascii="Cambria Math" w:eastAsiaTheme="minorEastAsia" w:hAnsi="Cambria Math"/>
          </w:rPr>
          <m:t>E</m:t>
        </m:r>
      </m:oMath>
      <w:r>
        <w:rPr>
          <w:rFonts w:eastAsiaTheme="minorEastAsia"/>
        </w:rPr>
        <w:t xml:space="preserve"> is the set of </w:t>
      </w:r>
      <w:r w:rsidRPr="00C21AEC">
        <w:rPr>
          <w:rFonts w:eastAsiaTheme="minorEastAsia"/>
          <w:b/>
          <w:bCs/>
          <w:color w:val="79B8FF" w:themeColor="accent3"/>
        </w:rPr>
        <w:t>edges</w:t>
      </w:r>
      <w:r>
        <w:rPr>
          <w:rFonts w:eastAsiaTheme="minorEastAsia"/>
        </w:rPr>
        <w:t xml:space="preserve">. Typically, the vertices represent </w:t>
      </w:r>
      <w:proofErr w:type="gramStart"/>
      <w:r>
        <w:rPr>
          <w:rFonts w:eastAsiaTheme="minorEastAsia"/>
        </w:rPr>
        <w:t>objects</w:t>
      </w:r>
      <w:proofErr w:type="gramEnd"/>
      <w:r>
        <w:rPr>
          <w:rFonts w:eastAsiaTheme="minorEastAsia"/>
        </w:rPr>
        <w:t xml:space="preserve"> and the edges represent the relationships between the objects. If there is an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w:r>
        <w:rPr>
          <w:rFonts w:eastAsiaTheme="minorEastAsia"/>
        </w:rPr>
        <w:t xml:space="preserve">, between two vertices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Pr>
          <w:rFonts w:eastAsiaTheme="minorEastAsia"/>
        </w:rPr>
        <w:t xml:space="preserve">, the vertices are said to be </w:t>
      </w:r>
      <w:r w:rsidRPr="00C21AEC">
        <w:rPr>
          <w:rFonts w:eastAsiaTheme="minorEastAsia"/>
          <w:b/>
          <w:bCs/>
          <w:color w:val="79B8FF" w:themeColor="accent3"/>
        </w:rPr>
        <w:t>related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Pr>
          <w:rFonts w:eastAsiaTheme="minorEastAsia"/>
        </w:rPr>
        <w:t xml:space="preserve"> are the two </w:t>
      </w:r>
      <w:r w:rsidRPr="00C21AEC">
        <w:rPr>
          <w:rFonts w:eastAsiaTheme="minorEastAsia"/>
          <w:b/>
          <w:bCs/>
          <w:color w:val="79B8FF" w:themeColor="accent3"/>
        </w:rPr>
        <w:t>endpoints</w:t>
      </w:r>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w:r>
        <w:rPr>
          <w:rFonts w:eastAsiaTheme="minorEastAsia"/>
        </w:rPr>
        <w:t>.</w:t>
      </w:r>
    </w:p>
    <w:p w14:paraId="057CE5C1" w14:textId="3BF5C413" w:rsidR="005A24DD" w:rsidRDefault="005A24DD" w:rsidP="005A24DD">
      <w:pPr>
        <w:jc w:val="center"/>
        <w:rPr>
          <w:rFonts w:eastAsiaTheme="minorEastAsia"/>
        </w:rPr>
      </w:pPr>
      <w:r w:rsidRPr="005A24DD">
        <w:rPr>
          <w:rFonts w:eastAsiaTheme="minorEastAsia"/>
          <w:noProof/>
        </w:rPr>
        <w:drawing>
          <wp:inline distT="0" distB="0" distL="0" distR="0" wp14:anchorId="5E6FE6AA" wp14:editId="76F28920">
            <wp:extent cx="2267501" cy="11585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6228" cy="1163036"/>
                    </a:xfrm>
                    <a:prstGeom prst="rect">
                      <a:avLst/>
                    </a:prstGeom>
                  </pic:spPr>
                </pic:pic>
              </a:graphicData>
            </a:graphic>
          </wp:inline>
        </w:drawing>
      </w:r>
    </w:p>
    <w:p w14:paraId="486291C8" w14:textId="50CDE2A6" w:rsidR="006D47E6" w:rsidRDefault="006D47E6" w:rsidP="006D47E6">
      <w:pPr>
        <w:rPr>
          <w:rFonts w:eastAsiaTheme="minorEastAsia"/>
        </w:rPr>
      </w:pPr>
      <w:r>
        <w:rPr>
          <w:rFonts w:eastAsiaTheme="minorEastAsia"/>
        </w:rPr>
        <w:t xml:space="preserve">If the two end points of an edge are the same vertex, the edge is called a </w:t>
      </w:r>
      <w:r w:rsidRPr="00C21AEC">
        <w:rPr>
          <w:rFonts w:eastAsiaTheme="minorEastAsia"/>
          <w:b/>
          <w:bCs/>
          <w:color w:val="79B8FF" w:themeColor="accent3"/>
        </w:rPr>
        <w:t>self-loop</w:t>
      </w:r>
      <w:r>
        <w:rPr>
          <w:rFonts w:eastAsiaTheme="minorEastAsia"/>
        </w:rPr>
        <w:t xml:space="preserve">. If two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oMath>
      <w:r>
        <w:rPr>
          <w:rFonts w:eastAsiaTheme="minorEastAsia"/>
        </w:rPr>
        <w:t xml:space="preserve">, have the same end points, they are called </w:t>
      </w:r>
      <w:r w:rsidRPr="00C21AEC">
        <w:rPr>
          <w:rFonts w:eastAsiaTheme="minorEastAsia"/>
          <w:b/>
          <w:bCs/>
          <w:color w:val="79B8FF" w:themeColor="accent3"/>
        </w:rPr>
        <w:t>parallel edges</w:t>
      </w:r>
      <w:r>
        <w:rPr>
          <w:rFonts w:eastAsiaTheme="minorEastAsia"/>
        </w:rPr>
        <w:t xml:space="preserve">. Graphs that have no self-loops or parallel edges are called </w:t>
      </w:r>
      <w:r w:rsidRPr="00C21AEC">
        <w:rPr>
          <w:rFonts w:eastAsiaTheme="minorEastAsia"/>
          <w:b/>
          <w:bCs/>
          <w:color w:val="79B8FF" w:themeColor="accent3"/>
        </w:rPr>
        <w:t>simple graphs</w:t>
      </w:r>
      <w:r>
        <w:rPr>
          <w:rFonts w:eastAsiaTheme="minorEastAsia"/>
        </w:rPr>
        <w:t>. Unless otherwise state, it should always be assumed that a graph is a simple graph.</w:t>
      </w:r>
    </w:p>
    <w:p w14:paraId="37B26D01" w14:textId="4745DC5E" w:rsidR="006D47E6" w:rsidRDefault="006D47E6" w:rsidP="006D47E6">
      <w:pPr>
        <w:rPr>
          <w:rFonts w:eastAsiaTheme="minorEastAsia"/>
        </w:rPr>
      </w:pPr>
      <w:r>
        <w:rPr>
          <w:rFonts w:eastAsiaTheme="minorEastAsia"/>
        </w:rPr>
        <w:t>Two important characteristics of graphs are that the positions of the vertices and the shapes of the edges do not matter, and intersections only occur at vertices.</w:t>
      </w:r>
    </w:p>
    <w:p w14:paraId="3F9CE3A9" w14:textId="4610E0D9" w:rsidR="005A24DD" w:rsidRDefault="005A24DD" w:rsidP="006D47E6">
      <w:pPr>
        <w:rPr>
          <w:rFonts w:eastAsiaTheme="minorEastAsia"/>
        </w:rPr>
      </w:pPr>
      <w:r w:rsidRPr="005A24DD">
        <w:rPr>
          <w:rFonts w:eastAsiaTheme="minorEastAsia"/>
          <w:noProof/>
        </w:rPr>
        <w:drawing>
          <wp:inline distT="0" distB="0" distL="0" distR="0" wp14:anchorId="108EB4EF" wp14:editId="49C08EBB">
            <wp:extent cx="2310813" cy="133195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3532" cy="1339289"/>
                    </a:xfrm>
                    <a:prstGeom prst="rect">
                      <a:avLst/>
                    </a:prstGeom>
                  </pic:spPr>
                </pic:pic>
              </a:graphicData>
            </a:graphic>
          </wp:inline>
        </w:drawing>
      </w:r>
    </w:p>
    <w:p w14:paraId="17514CF7" w14:textId="518392A0" w:rsidR="006D47E6" w:rsidRDefault="006D47E6" w:rsidP="006D47E6">
      <w:pPr>
        <w:rPr>
          <w:rFonts w:eastAsiaTheme="minorEastAsia"/>
        </w:rPr>
      </w:pPr>
      <w:r>
        <w:rPr>
          <w:rFonts w:eastAsiaTheme="minorEastAsia"/>
        </w:rPr>
        <w:t>The graphs above are the same.</w:t>
      </w:r>
    </w:p>
    <w:p w14:paraId="4DBEE892" w14:textId="567E1F2A" w:rsidR="006D47E6" w:rsidRDefault="005A24DD" w:rsidP="005A24DD">
      <w:pPr>
        <w:jc w:val="center"/>
        <w:rPr>
          <w:rFonts w:eastAsiaTheme="minorEastAsia"/>
        </w:rPr>
      </w:pPr>
      <w:r w:rsidRPr="005A24DD">
        <w:rPr>
          <w:rFonts w:eastAsiaTheme="minorEastAsia"/>
          <w:noProof/>
        </w:rPr>
        <w:lastRenderedPageBreak/>
        <w:drawing>
          <wp:inline distT="0" distB="0" distL="0" distR="0" wp14:anchorId="64AE86BE" wp14:editId="438EC090">
            <wp:extent cx="2378497" cy="1902798"/>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5236" cy="1908189"/>
                    </a:xfrm>
                    <a:prstGeom prst="rect">
                      <a:avLst/>
                    </a:prstGeom>
                  </pic:spPr>
                </pic:pic>
              </a:graphicData>
            </a:graphic>
          </wp:inline>
        </w:drawing>
      </w:r>
    </w:p>
    <w:p w14:paraId="3F7E79B5" w14:textId="77777777" w:rsidR="005A24DD" w:rsidRDefault="005A24DD" w:rsidP="005A24DD">
      <w:pPr>
        <w:rPr>
          <w:rFonts w:eastAsiaTheme="minorEastAsia"/>
        </w:rPr>
      </w:pPr>
    </w:p>
    <w:p w14:paraId="332C9C8F" w14:textId="68E3C259" w:rsidR="006D47E6" w:rsidRDefault="006D47E6" w:rsidP="006D47E6">
      <w:pPr>
        <w:pStyle w:val="Heading2"/>
        <w:rPr>
          <w:rFonts w:eastAsiaTheme="minorEastAsia"/>
        </w:rPr>
      </w:pPr>
      <w:bookmarkStart w:id="0" w:name="_Toc141041180"/>
      <w:r>
        <w:rPr>
          <w:rFonts w:eastAsiaTheme="minorEastAsia"/>
        </w:rPr>
        <w:t>Applications</w:t>
      </w:r>
      <w:bookmarkEnd w:id="0"/>
    </w:p>
    <w:p w14:paraId="04A3B6C3" w14:textId="3C357411" w:rsidR="006D47E6" w:rsidRDefault="006D47E6" w:rsidP="006D47E6">
      <w:pPr>
        <w:pStyle w:val="Heading3"/>
      </w:pPr>
      <w:bookmarkStart w:id="1" w:name="_Toc141041181"/>
      <w:proofErr w:type="spellStart"/>
      <w:r>
        <w:t>Konigsburg</w:t>
      </w:r>
      <w:proofErr w:type="spellEnd"/>
      <w:r>
        <w:t xml:space="preserve"> Bridge</w:t>
      </w:r>
      <w:bookmarkEnd w:id="1"/>
    </w:p>
    <w:p w14:paraId="69B28870" w14:textId="034CEA14" w:rsidR="006D47E6" w:rsidRDefault="005A24DD" w:rsidP="006D47E6">
      <w:r>
        <w:t xml:space="preserve">This is a famous problem that created the map shown below and asked whether it was possible to cross </w:t>
      </w:r>
      <w:proofErr w:type="gramStart"/>
      <w:r>
        <w:t>all of</w:t>
      </w:r>
      <w:proofErr w:type="gramEnd"/>
      <w:r>
        <w:t xml:space="preserve"> the edges exactly once. It was later shown to not be possible.</w:t>
      </w:r>
    </w:p>
    <w:p w14:paraId="0FE26A4B" w14:textId="443DB49B" w:rsidR="005A24DD" w:rsidRDefault="005A24DD" w:rsidP="005A24DD">
      <w:pPr>
        <w:jc w:val="center"/>
      </w:pPr>
      <w:r w:rsidRPr="005A24DD">
        <w:rPr>
          <w:noProof/>
        </w:rPr>
        <w:drawing>
          <wp:inline distT="0" distB="0" distL="0" distR="0" wp14:anchorId="0E466C89" wp14:editId="7B087053">
            <wp:extent cx="2473637" cy="1344981"/>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1484" cy="1349248"/>
                    </a:xfrm>
                    <a:prstGeom prst="rect">
                      <a:avLst/>
                    </a:prstGeom>
                  </pic:spPr>
                </pic:pic>
              </a:graphicData>
            </a:graphic>
          </wp:inline>
        </w:drawing>
      </w:r>
    </w:p>
    <w:p w14:paraId="6538F1CE" w14:textId="77777777" w:rsidR="005A24DD" w:rsidRDefault="005A24DD" w:rsidP="006D47E6"/>
    <w:p w14:paraId="37B5B28D" w14:textId="267FE94F" w:rsidR="005A24DD" w:rsidRDefault="005A24DD" w:rsidP="005A24DD">
      <w:pPr>
        <w:pStyle w:val="Heading3"/>
      </w:pPr>
      <w:bookmarkStart w:id="2" w:name="_Toc141041182"/>
      <w:r>
        <w:t>Utility Problem</w:t>
      </w:r>
      <w:bookmarkEnd w:id="2"/>
    </w:p>
    <w:p w14:paraId="14262FDA" w14:textId="0DCA1B56" w:rsidR="005A24DD" w:rsidRDefault="005A24DD" w:rsidP="005A24DD">
      <w:r>
        <w:t xml:space="preserve">This problem requires us to supply three resources (water, </w:t>
      </w:r>
      <w:proofErr w:type="gramStart"/>
      <w:r>
        <w:t>gas</w:t>
      </w:r>
      <w:proofErr w:type="gramEnd"/>
      <w:r>
        <w:t xml:space="preserve"> and electricity), to three houses using pipes that do not cross or overlap). It was also shown to not be possible.</w:t>
      </w:r>
    </w:p>
    <w:p w14:paraId="1D877D66" w14:textId="3E0EE83D" w:rsidR="005A24DD" w:rsidRDefault="005A24DD" w:rsidP="005A24DD">
      <w:pPr>
        <w:jc w:val="center"/>
      </w:pPr>
      <w:r w:rsidRPr="005A24DD">
        <w:rPr>
          <w:noProof/>
        </w:rPr>
        <w:lastRenderedPageBreak/>
        <w:drawing>
          <wp:inline distT="0" distB="0" distL="0" distR="0" wp14:anchorId="5CF045C6" wp14:editId="47186156">
            <wp:extent cx="1872904" cy="2325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80948" cy="2335631"/>
                    </a:xfrm>
                    <a:prstGeom prst="rect">
                      <a:avLst/>
                    </a:prstGeom>
                  </pic:spPr>
                </pic:pic>
              </a:graphicData>
            </a:graphic>
          </wp:inline>
        </w:drawing>
      </w:r>
    </w:p>
    <w:p w14:paraId="6694F3C6" w14:textId="7B58E711" w:rsidR="005A24DD" w:rsidRDefault="005A24DD" w:rsidP="005A24DD"/>
    <w:p w14:paraId="1CA565D9" w14:textId="374E8B8A" w:rsidR="005A24DD" w:rsidRDefault="005A24DD" w:rsidP="005A24DD">
      <w:pPr>
        <w:pStyle w:val="Heading3"/>
      </w:pPr>
      <w:bookmarkStart w:id="3" w:name="_Toc141041183"/>
      <w:r>
        <w:t>Electrical Networks</w:t>
      </w:r>
      <w:bookmarkEnd w:id="3"/>
    </w:p>
    <w:p w14:paraId="5B4BFC7B" w14:textId="0D5AF896" w:rsidR="005A24DD" w:rsidRDefault="005A24DD" w:rsidP="005A24DD">
      <w:r>
        <w:t>Given an electrical network, we may need to find the total electric flow. This depends on various things like the nature and value of the components and how the components are connected.</w:t>
      </w:r>
    </w:p>
    <w:p w14:paraId="75FF4BE2" w14:textId="61998F72" w:rsidR="005A24DD" w:rsidRDefault="005A24DD" w:rsidP="005A24DD">
      <w:pPr>
        <w:jc w:val="center"/>
      </w:pPr>
      <w:r w:rsidRPr="005A24DD">
        <w:rPr>
          <w:noProof/>
        </w:rPr>
        <w:drawing>
          <wp:inline distT="0" distB="0" distL="0" distR="0" wp14:anchorId="5B20EF24" wp14:editId="15BC202C">
            <wp:extent cx="2068812" cy="1865798"/>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4611" cy="1871028"/>
                    </a:xfrm>
                    <a:prstGeom prst="rect">
                      <a:avLst/>
                    </a:prstGeom>
                  </pic:spPr>
                </pic:pic>
              </a:graphicData>
            </a:graphic>
          </wp:inline>
        </w:drawing>
      </w:r>
    </w:p>
    <w:p w14:paraId="592088CA" w14:textId="502C8E1D" w:rsidR="005A24DD" w:rsidRDefault="005A24DD" w:rsidP="005A24DD"/>
    <w:p w14:paraId="5854DB7B" w14:textId="356218F7" w:rsidR="005A24DD" w:rsidRDefault="005A24DD" w:rsidP="005A24DD">
      <w:pPr>
        <w:pStyle w:val="Heading3"/>
      </w:pPr>
      <w:bookmarkStart w:id="4" w:name="_Toc141041184"/>
      <w:r>
        <w:t>Seating Arrangement Problem</w:t>
      </w:r>
      <w:bookmarkEnd w:id="4"/>
    </w:p>
    <w:p w14:paraId="0F648C82" w14:textId="6D2AEEFB" w:rsidR="005A24DD" w:rsidRDefault="005A24DD" w:rsidP="005A24DD">
      <w:r>
        <w:t xml:space="preserve">The problem is to seat a group of people in a round table in such a way that every day, the </w:t>
      </w:r>
      <w:proofErr w:type="gramStart"/>
      <w:r>
        <w:t>neighbours</w:t>
      </w:r>
      <w:proofErr w:type="gramEnd"/>
      <w:r>
        <w:t xml:space="preserve"> of each person is different. We need to calculate how many </w:t>
      </w:r>
      <w:r>
        <w:lastRenderedPageBreak/>
        <w:t>times this can be done with no repetitions. The diagrams below show two possible arrangements.</w:t>
      </w:r>
    </w:p>
    <w:p w14:paraId="231EF976" w14:textId="54DD948F" w:rsidR="005A24DD" w:rsidRPr="005A24DD" w:rsidRDefault="005A24DD" w:rsidP="005A24DD">
      <w:pPr>
        <w:jc w:val="center"/>
      </w:pPr>
      <w:r w:rsidRPr="005A24DD">
        <w:rPr>
          <w:noProof/>
        </w:rPr>
        <w:drawing>
          <wp:inline distT="0" distB="0" distL="0" distR="0" wp14:anchorId="53991D52" wp14:editId="5A7FE16F">
            <wp:extent cx="2782778" cy="162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7470" cy="1630695"/>
                    </a:xfrm>
                    <a:prstGeom prst="rect">
                      <a:avLst/>
                    </a:prstGeom>
                  </pic:spPr>
                </pic:pic>
              </a:graphicData>
            </a:graphic>
          </wp:inline>
        </w:drawing>
      </w:r>
    </w:p>
    <w:p w14:paraId="5B5C78C1" w14:textId="059172A3" w:rsidR="006D47E6" w:rsidRDefault="006D47E6" w:rsidP="006D47E6"/>
    <w:p w14:paraId="37E7879F" w14:textId="2A282B95" w:rsidR="006D47E6" w:rsidRDefault="006D47E6" w:rsidP="006D47E6">
      <w:pPr>
        <w:pStyle w:val="Heading2"/>
      </w:pPr>
      <w:bookmarkStart w:id="5" w:name="_Toc141041185"/>
      <w:r>
        <w:t>Finite and Infinite Graphs</w:t>
      </w:r>
      <w:bookmarkEnd w:id="5"/>
    </w:p>
    <w:p w14:paraId="3B9623FB" w14:textId="5530893B" w:rsidR="006D47E6" w:rsidRDefault="006D47E6" w:rsidP="006D47E6">
      <w:r>
        <w:t xml:space="preserve">A </w:t>
      </w:r>
      <w:r w:rsidRPr="00C21AEC">
        <w:rPr>
          <w:b/>
          <w:bCs/>
          <w:color w:val="79B8FF" w:themeColor="accent3"/>
        </w:rPr>
        <w:t>finite graph</w:t>
      </w:r>
      <w:r>
        <w:t xml:space="preserve"> is one where both the number of vertices and the number of edges is finite. In any other case, the graph is an </w:t>
      </w:r>
      <w:r w:rsidRPr="00C21AEC">
        <w:rPr>
          <w:b/>
          <w:bCs/>
          <w:color w:val="79B8FF" w:themeColor="accent3"/>
        </w:rPr>
        <w:t>infinite graph</w:t>
      </w:r>
      <w:r>
        <w:t>. It should be assumed that a graph is a finite graph unless otherwise assumed.</w:t>
      </w:r>
    </w:p>
    <w:p w14:paraId="420D76B9" w14:textId="19906C54" w:rsidR="006D47E6" w:rsidRDefault="006D47E6" w:rsidP="006D47E6"/>
    <w:p w14:paraId="5498932E" w14:textId="3F9A50B9" w:rsidR="006D47E6" w:rsidRDefault="006D47E6" w:rsidP="006D47E6">
      <w:pPr>
        <w:pStyle w:val="Heading2"/>
      </w:pPr>
      <w:bookmarkStart w:id="6" w:name="_Toc141041186"/>
      <w:r>
        <w:t>Incidence</w:t>
      </w:r>
      <w:bookmarkEnd w:id="6"/>
    </w:p>
    <w:p w14:paraId="1E17A3DF" w14:textId="1934F532" w:rsidR="006D47E6" w:rsidRDefault="006D47E6" w:rsidP="006D47E6">
      <w:pPr>
        <w:rPr>
          <w:rFonts w:eastAsiaTheme="minorEastAsia"/>
        </w:rPr>
      </w:pPr>
      <w:r>
        <w:t xml:space="preserve">If a vertex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is one endpoint of an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oMath>
      <w:r>
        <w:rPr>
          <w:rFonts w:eastAsiaTheme="minorEastAsia"/>
        </w:rPr>
        <w:t xml:space="preserve"> are said to be </w:t>
      </w:r>
      <w:r w:rsidRPr="00C21AEC">
        <w:rPr>
          <w:rFonts w:eastAsiaTheme="minorEastAsia"/>
          <w:b/>
          <w:bCs/>
          <w:color w:val="79B8FF" w:themeColor="accent3"/>
        </w:rPr>
        <w:t>incident</w:t>
      </w:r>
      <w:r>
        <w:rPr>
          <w:rFonts w:eastAsiaTheme="minorEastAsia"/>
        </w:rPr>
        <w:t xml:space="preserve"> upon each other.</w:t>
      </w:r>
    </w:p>
    <w:p w14:paraId="1FAF2D2C" w14:textId="1E64B8B1" w:rsidR="006D47E6" w:rsidRDefault="006D47E6" w:rsidP="006D47E6">
      <w:pPr>
        <w:rPr>
          <w:rFonts w:eastAsiaTheme="minorEastAsia"/>
        </w:rPr>
      </w:pPr>
    </w:p>
    <w:p w14:paraId="190E31A0" w14:textId="61AF3E11" w:rsidR="006D47E6" w:rsidRDefault="006D47E6" w:rsidP="006D47E6">
      <w:pPr>
        <w:pStyle w:val="Heading2"/>
      </w:pPr>
      <w:bookmarkStart w:id="7" w:name="_Toc141041187"/>
      <w:r>
        <w:t>Adjacency</w:t>
      </w:r>
      <w:bookmarkEnd w:id="7"/>
    </w:p>
    <w:p w14:paraId="1AECF9F4" w14:textId="7B9C6CC6" w:rsidR="006D47E6" w:rsidRDefault="006D47E6" w:rsidP="006D47E6">
      <w:pPr>
        <w:rPr>
          <w:rFonts w:eastAsiaTheme="minorEastAsia"/>
        </w:rPr>
      </w:pPr>
      <w:r>
        <w:t xml:space="preserve">If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r>
        <w:rPr>
          <w:rFonts w:eastAsiaTheme="minorEastAsia"/>
        </w:rPr>
        <w:t xml:space="preserve"> are two endpoints of an edge, the two vertices are said to be </w:t>
      </w:r>
      <w:r w:rsidRPr="00C21AEC">
        <w:rPr>
          <w:rFonts w:eastAsiaTheme="minorEastAsia"/>
          <w:b/>
          <w:bCs/>
          <w:color w:val="79B8FF" w:themeColor="accent3"/>
        </w:rPr>
        <w:t>adjacent</w:t>
      </w:r>
      <w:r>
        <w:rPr>
          <w:rFonts w:eastAsiaTheme="minorEastAsia"/>
        </w:rPr>
        <w:t xml:space="preserve"> to each other.</w:t>
      </w:r>
    </w:p>
    <w:p w14:paraId="3B05D27A" w14:textId="72C57ECE" w:rsidR="006D47E6" w:rsidRDefault="006D47E6" w:rsidP="006D47E6">
      <w:pPr>
        <w:rPr>
          <w:rFonts w:eastAsiaTheme="minorEastAsia"/>
        </w:rPr>
      </w:pPr>
      <w:r>
        <w:rPr>
          <w:rFonts w:eastAsiaTheme="minorEastAsia"/>
        </w:rPr>
        <w:lastRenderedPageBreak/>
        <w:t xml:space="preserve">If two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j</m:t>
            </m:r>
          </m:sub>
        </m:sSub>
      </m:oMath>
      <w:r>
        <w:rPr>
          <w:rFonts w:eastAsiaTheme="minorEastAsia"/>
        </w:rPr>
        <w:t xml:space="preserve"> share a common vertex, the edges are said to be </w:t>
      </w:r>
      <w:r w:rsidRPr="00C21AEC">
        <w:rPr>
          <w:rFonts w:eastAsiaTheme="minorEastAsia"/>
          <w:b/>
          <w:bCs/>
          <w:color w:val="79B8FF" w:themeColor="accent3"/>
        </w:rPr>
        <w:t>adjacent</w:t>
      </w:r>
      <w:r>
        <w:rPr>
          <w:rFonts w:eastAsiaTheme="minorEastAsia"/>
        </w:rPr>
        <w:t xml:space="preserve"> to each other.</w:t>
      </w:r>
    </w:p>
    <w:p w14:paraId="1D9EA471" w14:textId="6A174369" w:rsidR="006D47E6" w:rsidRDefault="006D47E6" w:rsidP="006D47E6">
      <w:pPr>
        <w:rPr>
          <w:rFonts w:eastAsiaTheme="minorEastAsia"/>
        </w:rPr>
      </w:pPr>
    </w:p>
    <w:p w14:paraId="19821479" w14:textId="68FF5C8D" w:rsidR="006D47E6" w:rsidRDefault="006D47E6" w:rsidP="006D47E6">
      <w:pPr>
        <w:pStyle w:val="Heading2"/>
      </w:pPr>
      <w:bookmarkStart w:id="8" w:name="_Toc141041188"/>
      <w:r>
        <w:t>Degree</w:t>
      </w:r>
      <w:bookmarkEnd w:id="8"/>
    </w:p>
    <w:p w14:paraId="278E7E5E" w14:textId="370FFB40" w:rsidR="006D47E6" w:rsidRDefault="006D47E6" w:rsidP="006D47E6">
      <w:pPr>
        <w:rPr>
          <w:rFonts w:eastAsiaTheme="minorEastAsia"/>
        </w:rPr>
      </w:pPr>
      <w:r>
        <w:t xml:space="preserve">The number of edges incident with a vertex is the </w:t>
      </w:r>
      <w:r w:rsidRPr="00C21AEC">
        <w:rPr>
          <w:b/>
          <w:bCs/>
          <w:color w:val="79B8FF" w:themeColor="accent3"/>
        </w:rPr>
        <w:t>degree</w:t>
      </w:r>
      <w:r>
        <w:t xml:space="preserve"> of a vertex. For self-loops, a degree of 2 is counted. The degree of a vertex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is denoted as </w:t>
      </w:r>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oMath>
      <w:r>
        <w:rPr>
          <w:rFonts w:eastAsiaTheme="minorEastAsia"/>
        </w:rPr>
        <w:t>.</w:t>
      </w:r>
    </w:p>
    <w:p w14:paraId="7B26A854" w14:textId="217E8A17" w:rsidR="006D47E6" w:rsidRDefault="006D47E6" w:rsidP="006D47E6">
      <w:pPr>
        <w:rPr>
          <w:rFonts w:eastAsiaTheme="minorEastAsia"/>
        </w:rPr>
      </w:pPr>
      <w:r>
        <w:rPr>
          <w:rFonts w:eastAsiaTheme="minorEastAsia"/>
        </w:rPr>
        <w:t xml:space="preserve">For any graph, the total degree is the sum of the degrees of all its vertices. Since each edge contributes 2 degrees, there should be </w:t>
      </w:r>
      <m:oMath>
        <m:r>
          <w:rPr>
            <w:rFonts w:ascii="Cambria Math" w:eastAsiaTheme="minorEastAsia" w:hAnsi="Cambria Math"/>
          </w:rPr>
          <m:t>2E</m:t>
        </m:r>
      </m:oMath>
      <w:r>
        <w:rPr>
          <w:rFonts w:eastAsiaTheme="minorEastAsia"/>
        </w:rPr>
        <w:t xml:space="preserve"> degrees in a graph.</w:t>
      </w:r>
    </w:p>
    <w:p w14:paraId="0E846847" w14:textId="08A1300E" w:rsidR="006D47E6" w:rsidRDefault="006D47E6" w:rsidP="006D47E6">
      <w:pPr>
        <w:rPr>
          <w:rFonts w:eastAsiaTheme="minorEastAsia"/>
        </w:rPr>
      </w:pPr>
    </w:p>
    <w:p w14:paraId="2ABD4EC5" w14:textId="72E3C5F2" w:rsidR="006D47E6" w:rsidRDefault="006D47E6" w:rsidP="006D47E6">
      <w:pPr>
        <w:rPr>
          <w:rFonts w:eastAsiaTheme="minorEastAsia"/>
        </w:rPr>
      </w:pPr>
      <w:r>
        <w:rPr>
          <w:rFonts w:eastAsiaTheme="minorEastAsia"/>
        </w:rPr>
        <w:t>Theorem: The number of vertices with odd degree in a graph is always even.</w:t>
      </w:r>
    </w:p>
    <w:p w14:paraId="6C98D5B7" w14:textId="454DB77A" w:rsidR="006D47E6" w:rsidRDefault="006D47E6" w:rsidP="006D47E6">
      <w:pPr>
        <w:rPr>
          <w:rFonts w:eastAsiaTheme="minorEastAsia"/>
        </w:rPr>
      </w:pPr>
      <w:r>
        <w:rPr>
          <w:rFonts w:eastAsiaTheme="minorEastAsia"/>
        </w:rPr>
        <w:t>Proof:</w:t>
      </w:r>
    </w:p>
    <w:p w14:paraId="5184AAF2" w14:textId="631D2293" w:rsidR="005A24DD" w:rsidRDefault="005A24DD" w:rsidP="006D47E6">
      <w:pPr>
        <w:rPr>
          <w:rFonts w:eastAsiaTheme="minorEastAsia"/>
        </w:rPr>
      </w:pPr>
      <w:r>
        <w:rPr>
          <w:rFonts w:eastAsiaTheme="minorEastAsia"/>
        </w:rPr>
        <w:t>We know that:</w:t>
      </w:r>
    </w:p>
    <w:p w14:paraId="0936DF89" w14:textId="091F3179" w:rsidR="006D47E6" w:rsidRPr="006D47E6" w:rsidRDefault="00000000" w:rsidP="006D47E6">
      <w:pPr>
        <w:rPr>
          <w:rFonts w:eastAsiaTheme="minorEastAsia"/>
        </w:rPr>
      </w:pPr>
      <m:oMathPara>
        <m:oMathParaPr>
          <m:jc m:val="left"/>
        </m:oMathParaPr>
        <m:oMath>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odd</m:t>
              </m:r>
            </m:sub>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even</m:t>
              </m:r>
            </m:sub>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e>
              </m:d>
            </m:e>
          </m:nary>
          <m:r>
            <w:rPr>
              <w:rFonts w:ascii="Cambria Math" w:eastAsiaTheme="minorEastAsia" w:hAnsi="Cambria Math"/>
            </w:rPr>
            <m:t>=2E</m:t>
          </m:r>
        </m:oMath>
      </m:oMathPara>
    </w:p>
    <w:p w14:paraId="3FC4D738" w14:textId="5A7BA73E" w:rsidR="006D47E6" w:rsidRDefault="005A24DD" w:rsidP="006D47E6">
      <w:pPr>
        <w:rPr>
          <w:rFonts w:eastAsiaTheme="minorEastAsia"/>
        </w:rPr>
      </w:pPr>
      <w:r>
        <w:rPr>
          <w:rFonts w:eastAsiaTheme="minorEastAsia"/>
        </w:rPr>
        <w:t xml:space="preserve">For the subset of vertices that have an even degree, the sum of the degrees must be even since the sum of a group of even numbers is always even. The total number of </w:t>
      </w:r>
      <w:r w:rsidR="00394E98">
        <w:rPr>
          <w:rFonts w:eastAsiaTheme="minorEastAsia"/>
        </w:rPr>
        <w:t>degree</w:t>
      </w:r>
      <w:r>
        <w:rPr>
          <w:rFonts w:eastAsiaTheme="minorEastAsia"/>
        </w:rPr>
        <w:t xml:space="preserve">s is </w:t>
      </w:r>
      <m:oMath>
        <m:r>
          <w:rPr>
            <w:rFonts w:ascii="Cambria Math" w:eastAsiaTheme="minorEastAsia" w:hAnsi="Cambria Math"/>
          </w:rPr>
          <m:t>2E</m:t>
        </m:r>
      </m:oMath>
      <w:r>
        <w:rPr>
          <w:rFonts w:eastAsiaTheme="minorEastAsia"/>
        </w:rPr>
        <w:t xml:space="preserve">, which must also be an even number since any multiple of 2 is even. Since the only remaining term is the subset of vertices with odd degree, the sum of their degrees must also be even since, if they were odd, </w:t>
      </w:r>
      <m:oMath>
        <m:r>
          <w:rPr>
            <w:rFonts w:ascii="Cambria Math" w:eastAsiaTheme="minorEastAsia" w:hAnsi="Cambria Math"/>
          </w:rPr>
          <m:t>2E</m:t>
        </m:r>
      </m:oMath>
      <w:r>
        <w:rPr>
          <w:rFonts w:eastAsiaTheme="minorEastAsia"/>
        </w:rPr>
        <w:t xml:space="preserve"> would have to be an odd number.</w:t>
      </w:r>
    </w:p>
    <w:p w14:paraId="57F3E8B5" w14:textId="61B6802D" w:rsidR="005A24DD" w:rsidRDefault="005A24DD" w:rsidP="005A24DD">
      <w:pPr>
        <w:pStyle w:val="Heading2"/>
        <w:rPr>
          <w:rFonts w:eastAsiaTheme="minorEastAsia"/>
        </w:rPr>
      </w:pPr>
      <w:bookmarkStart w:id="9" w:name="_Toc141041189"/>
      <w:r>
        <w:rPr>
          <w:rFonts w:eastAsiaTheme="minorEastAsia"/>
        </w:rPr>
        <w:lastRenderedPageBreak/>
        <w:t>Regular Graph</w:t>
      </w:r>
      <w:bookmarkEnd w:id="9"/>
    </w:p>
    <w:p w14:paraId="31602C58" w14:textId="77C19733" w:rsidR="005A24DD" w:rsidRDefault="005A24DD" w:rsidP="005A24DD">
      <w:r>
        <w:t xml:space="preserve">If every vertex of a graph has the same degree, it is called a </w:t>
      </w:r>
      <w:r w:rsidRPr="00C21AEC">
        <w:rPr>
          <w:b/>
          <w:bCs/>
          <w:color w:val="79B8FF" w:themeColor="accent3"/>
        </w:rPr>
        <w:t>regular graph</w:t>
      </w:r>
      <w:r>
        <w:t>.</w:t>
      </w:r>
    </w:p>
    <w:p w14:paraId="58D27158" w14:textId="1C531383" w:rsidR="005A24DD" w:rsidRDefault="005A24DD" w:rsidP="005A24DD"/>
    <w:p w14:paraId="3A205A90" w14:textId="34D291C5" w:rsidR="005A24DD" w:rsidRDefault="005A24DD" w:rsidP="005A24DD">
      <w:pPr>
        <w:pStyle w:val="Heading2"/>
      </w:pPr>
      <w:bookmarkStart w:id="10" w:name="_Toc141041190"/>
      <w:r>
        <w:t>Isolated Vertex</w:t>
      </w:r>
      <w:bookmarkEnd w:id="10"/>
    </w:p>
    <w:p w14:paraId="0D2F0884" w14:textId="7E3B7748" w:rsidR="005A24DD" w:rsidRDefault="005A24DD" w:rsidP="005A24DD">
      <w:r>
        <w:t xml:space="preserve">A vertex with no incident edges is called an </w:t>
      </w:r>
      <w:r w:rsidRPr="00C21AEC">
        <w:rPr>
          <w:b/>
          <w:bCs/>
          <w:color w:val="79B8FF" w:themeColor="accent3"/>
        </w:rPr>
        <w:t>isolated vertex</w:t>
      </w:r>
      <w:r>
        <w:t>.</w:t>
      </w:r>
    </w:p>
    <w:p w14:paraId="4A5BF985" w14:textId="4580409A" w:rsidR="005A24DD" w:rsidRDefault="005A24DD" w:rsidP="005A24DD"/>
    <w:p w14:paraId="643B3341" w14:textId="43ED5A66" w:rsidR="005A24DD" w:rsidRDefault="005A24DD" w:rsidP="005A24DD">
      <w:pPr>
        <w:pStyle w:val="Heading2"/>
      </w:pPr>
      <w:bookmarkStart w:id="11" w:name="_Toc141041191"/>
      <w:r>
        <w:t>Pendant Vertex</w:t>
      </w:r>
      <w:bookmarkEnd w:id="11"/>
    </w:p>
    <w:p w14:paraId="03B1D6C5" w14:textId="386B2747" w:rsidR="005A24DD" w:rsidRDefault="005A24DD" w:rsidP="005A24DD">
      <w:r>
        <w:t xml:space="preserve">A vertex with a </w:t>
      </w:r>
      <w:r w:rsidRPr="00C21AEC">
        <w:rPr>
          <w:b/>
          <w:bCs/>
          <w:color w:val="79B8FF" w:themeColor="accent3"/>
        </w:rPr>
        <w:t>single incident edge</w:t>
      </w:r>
      <w:r>
        <w:t xml:space="preserve"> is called a </w:t>
      </w:r>
      <w:r w:rsidRPr="00C21AEC">
        <w:rPr>
          <w:b/>
          <w:bCs/>
          <w:color w:val="79B8FF" w:themeColor="accent3"/>
        </w:rPr>
        <w:t>pendant vertex</w:t>
      </w:r>
      <w:r>
        <w:t>.</w:t>
      </w:r>
    </w:p>
    <w:p w14:paraId="01CEA1D1" w14:textId="6F228C4A" w:rsidR="005A24DD" w:rsidRDefault="005A24DD" w:rsidP="005A24DD"/>
    <w:p w14:paraId="1B6CEA06" w14:textId="3AA6EBFE" w:rsidR="005A24DD" w:rsidRDefault="005A24DD" w:rsidP="005A24DD">
      <w:pPr>
        <w:pStyle w:val="Heading2"/>
      </w:pPr>
      <w:bookmarkStart w:id="12" w:name="_Toc141041192"/>
      <w:r>
        <w:t>Series Edges</w:t>
      </w:r>
      <w:bookmarkEnd w:id="12"/>
    </w:p>
    <w:p w14:paraId="30B83110" w14:textId="76F83B8F" w:rsidR="005A24DD" w:rsidRDefault="005A24DD" w:rsidP="005A24DD">
      <w:r>
        <w:t xml:space="preserve">If two edges share a vertex and that vertex has a degree of two, meaning these two edges are the only incident edges for that vertex, the two edges are said to be in a </w:t>
      </w:r>
      <w:r w:rsidRPr="00C21AEC">
        <w:rPr>
          <w:b/>
          <w:bCs/>
          <w:color w:val="79B8FF" w:themeColor="accent3"/>
        </w:rPr>
        <w:t>series</w:t>
      </w:r>
      <w:r>
        <w:t>.</w:t>
      </w:r>
    </w:p>
    <w:p w14:paraId="2C11CDCB" w14:textId="672A1751" w:rsidR="005A24DD" w:rsidRDefault="005A24DD" w:rsidP="005A24DD">
      <w:r w:rsidRPr="005A24DD">
        <w:rPr>
          <w:noProof/>
        </w:rPr>
        <w:drawing>
          <wp:inline distT="0" distB="0" distL="0" distR="0" wp14:anchorId="54CD66BA" wp14:editId="1B2EAA78">
            <wp:extent cx="708665" cy="1125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2413" cy="1131776"/>
                    </a:xfrm>
                    <a:prstGeom prst="rect">
                      <a:avLst/>
                    </a:prstGeom>
                  </pic:spPr>
                </pic:pic>
              </a:graphicData>
            </a:graphic>
          </wp:inline>
        </w:drawing>
      </w:r>
    </w:p>
    <w:p w14:paraId="184A4591" w14:textId="745B836B" w:rsidR="005A24DD" w:rsidRDefault="005A24DD" w:rsidP="005A24DD"/>
    <w:p w14:paraId="75CDA577" w14:textId="205DABFB" w:rsidR="005A24DD" w:rsidRDefault="005A24DD" w:rsidP="005A24DD">
      <w:pPr>
        <w:pStyle w:val="Heading2"/>
      </w:pPr>
      <w:bookmarkStart w:id="13" w:name="_Toc141041193"/>
      <w:r>
        <w:lastRenderedPageBreak/>
        <w:t>Null Graph</w:t>
      </w:r>
      <w:bookmarkEnd w:id="13"/>
    </w:p>
    <w:p w14:paraId="449B92BA" w14:textId="0CBDF80D" w:rsidR="005A24DD" w:rsidRDefault="005A24DD" w:rsidP="005A24DD">
      <w:r>
        <w:t xml:space="preserve">A graph that has vertices but no edges, it is called a </w:t>
      </w:r>
      <w:r w:rsidRPr="00C21AEC">
        <w:rPr>
          <w:b/>
          <w:bCs/>
          <w:color w:val="79B8FF" w:themeColor="accent3"/>
        </w:rPr>
        <w:t>null graph</w:t>
      </w:r>
      <w:r>
        <w:t>.</w:t>
      </w:r>
    </w:p>
    <w:p w14:paraId="5D2C7577" w14:textId="77777777" w:rsidR="00822BE8" w:rsidRDefault="00822BE8" w:rsidP="005A24DD"/>
    <w:p w14:paraId="1C722CAE" w14:textId="77777777" w:rsidR="00822BE8" w:rsidRDefault="00822BE8" w:rsidP="00822BE8">
      <w:pPr>
        <w:pStyle w:val="Heading2"/>
        <w:rPr>
          <w:lang w:val="en-US"/>
        </w:rPr>
      </w:pPr>
      <w:bookmarkStart w:id="14" w:name="_Toc141041194"/>
      <w:r>
        <w:rPr>
          <w:lang w:val="en-US"/>
        </w:rPr>
        <w:t>Isomorphism</w:t>
      </w:r>
      <w:bookmarkEnd w:id="14"/>
    </w:p>
    <w:p w14:paraId="6328CB74" w14:textId="77777777" w:rsidR="00822BE8" w:rsidRDefault="00822BE8" w:rsidP="00822BE8">
      <w:pPr>
        <w:rPr>
          <w:rFonts w:eastAsiaTheme="minorEastAsia"/>
          <w:lang w:val="en-US"/>
        </w:rPr>
      </w:pPr>
      <w:r>
        <w:rPr>
          <w:lang w:val="en-US"/>
        </w:rPr>
        <w:t xml:space="preserve">In geometry, two figures are said to be </w:t>
      </w:r>
      <w:r w:rsidRPr="00F8667C">
        <w:rPr>
          <w:b/>
          <w:bCs/>
          <w:color w:val="79B8FF" w:themeColor="accent3"/>
          <w:lang w:val="en-US"/>
        </w:rPr>
        <w:t>congruent</w:t>
      </w:r>
      <w:r>
        <w:rPr>
          <w:lang w:val="en-US"/>
        </w:rPr>
        <w:t xml:space="preserve"> if they have identical geometric properties. In graph theory, a similar concept is used to define </w:t>
      </w:r>
      <w:r w:rsidRPr="00F8667C">
        <w:rPr>
          <w:b/>
          <w:bCs/>
          <w:color w:val="79B8FF" w:themeColor="accent3"/>
          <w:lang w:val="en-US"/>
        </w:rPr>
        <w:t>isomorphism</w:t>
      </w:r>
      <w:r>
        <w:rPr>
          <w:lang w:val="en-US"/>
        </w:rPr>
        <w:t xml:space="preserve">, in that if two graph have the same graphical properties, they are said to be </w:t>
      </w:r>
      <w:r w:rsidRPr="00F8667C">
        <w:rPr>
          <w:b/>
          <w:bCs/>
          <w:color w:val="79B8FF" w:themeColor="accent3"/>
          <w:lang w:val="en-US"/>
        </w:rPr>
        <w:t>isomorphic</w:t>
      </w:r>
      <w:r>
        <w:rPr>
          <w:lang w:val="en-US"/>
        </w:rPr>
        <w:t xml:space="preserve">. Formally, two graphs,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said to be isomorphic if they have a one-to-one correspondence between their vertices,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and their edges,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2</m:t>
            </m:r>
          </m:sub>
        </m:sSub>
      </m:oMath>
      <w:r>
        <w:rPr>
          <w:rFonts w:eastAsiaTheme="minorEastAsia"/>
          <w:lang w:val="en-US"/>
        </w:rPr>
        <w:t>, in such a way that their incidence relationships are preserved.</w:t>
      </w:r>
    </w:p>
    <w:p w14:paraId="2F11FC7B" w14:textId="77777777" w:rsidR="00822BE8" w:rsidRDefault="00822BE8" w:rsidP="00822BE8">
      <w:pPr>
        <w:jc w:val="center"/>
        <w:rPr>
          <w:lang w:val="en-US"/>
        </w:rPr>
      </w:pPr>
      <w:r w:rsidRPr="00F8667C">
        <w:rPr>
          <w:noProof/>
          <w:lang w:val="en-US"/>
        </w:rPr>
        <w:drawing>
          <wp:inline distT="0" distB="0" distL="0" distR="0" wp14:anchorId="6BC6FF3F" wp14:editId="4C3B167C">
            <wp:extent cx="3250612" cy="1685089"/>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990" cy="1703947"/>
                    </a:xfrm>
                    <a:prstGeom prst="rect">
                      <a:avLst/>
                    </a:prstGeom>
                  </pic:spPr>
                </pic:pic>
              </a:graphicData>
            </a:graphic>
          </wp:inline>
        </w:drawing>
      </w:r>
    </w:p>
    <w:p w14:paraId="600FBE44" w14:textId="77777777" w:rsidR="00822BE8" w:rsidRDefault="00822BE8" w:rsidP="00822BE8">
      <w:pPr>
        <w:jc w:val="center"/>
        <w:rPr>
          <w:lang w:val="en-US"/>
        </w:rPr>
      </w:pPr>
      <w:r w:rsidRPr="00F8667C">
        <w:rPr>
          <w:noProof/>
          <w:lang w:val="en-US"/>
        </w:rPr>
        <w:lastRenderedPageBreak/>
        <w:drawing>
          <wp:inline distT="0" distB="0" distL="0" distR="0" wp14:anchorId="11DA83F8" wp14:editId="07056A4F">
            <wp:extent cx="2103382" cy="40963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1028" cy="4111191"/>
                    </a:xfrm>
                    <a:prstGeom prst="rect">
                      <a:avLst/>
                    </a:prstGeom>
                  </pic:spPr>
                </pic:pic>
              </a:graphicData>
            </a:graphic>
          </wp:inline>
        </w:drawing>
      </w:r>
    </w:p>
    <w:p w14:paraId="570330C3" w14:textId="77777777" w:rsidR="00822BE8" w:rsidRDefault="00822BE8" w:rsidP="00822BE8">
      <w:pPr>
        <w:rPr>
          <w:lang w:val="en-US"/>
        </w:rPr>
      </w:pPr>
      <w:r>
        <w:rPr>
          <w:lang w:val="en-US"/>
        </w:rPr>
        <w:t>Thus, for isomorphic graphs:</w:t>
      </w:r>
    </w:p>
    <w:p w14:paraId="30727E8F" w14:textId="77777777" w:rsidR="00822BE8" w:rsidRDefault="00822BE8" w:rsidP="00822BE8">
      <w:pPr>
        <w:pStyle w:val="ListParagraph"/>
        <w:numPr>
          <w:ilvl w:val="0"/>
          <w:numId w:val="11"/>
        </w:numPr>
        <w:rPr>
          <w:lang w:val="en-US"/>
        </w:rPr>
      </w:pPr>
      <w:r>
        <w:rPr>
          <w:lang w:val="en-US"/>
        </w:rPr>
        <w:t>The number of vertices is the same.</w:t>
      </w:r>
    </w:p>
    <w:p w14:paraId="336E05FF" w14:textId="77777777" w:rsidR="00822BE8" w:rsidRDefault="00822BE8" w:rsidP="00822BE8">
      <w:pPr>
        <w:pStyle w:val="ListParagraph"/>
        <w:numPr>
          <w:ilvl w:val="0"/>
          <w:numId w:val="11"/>
        </w:numPr>
        <w:rPr>
          <w:lang w:val="en-US"/>
        </w:rPr>
      </w:pPr>
      <w:r>
        <w:rPr>
          <w:lang w:val="en-US"/>
        </w:rPr>
        <w:t>The number of vertices with a given degree is the same.</w:t>
      </w:r>
    </w:p>
    <w:p w14:paraId="1EE8DD82" w14:textId="77777777" w:rsidR="00822BE8" w:rsidRDefault="00822BE8" w:rsidP="00822BE8">
      <w:pPr>
        <w:pStyle w:val="ListParagraph"/>
        <w:numPr>
          <w:ilvl w:val="0"/>
          <w:numId w:val="11"/>
        </w:numPr>
        <w:rPr>
          <w:lang w:val="en-US"/>
        </w:rPr>
      </w:pPr>
      <w:r>
        <w:rPr>
          <w:lang w:val="en-US"/>
        </w:rPr>
        <w:t>The number of edges is the same.</w:t>
      </w:r>
    </w:p>
    <w:p w14:paraId="66867DD8" w14:textId="77777777" w:rsidR="00822BE8" w:rsidRDefault="00822BE8" w:rsidP="00822BE8">
      <w:pPr>
        <w:rPr>
          <w:lang w:val="en-US"/>
        </w:rPr>
      </w:pPr>
      <w:r>
        <w:rPr>
          <w:lang w:val="en-US"/>
        </w:rPr>
        <w:t>These conditions are necessary but not sufficient.</w:t>
      </w:r>
    </w:p>
    <w:p w14:paraId="5096BB75" w14:textId="77777777" w:rsidR="00822BE8" w:rsidRDefault="00822BE8" w:rsidP="00822BE8">
      <w:pPr>
        <w:rPr>
          <w:lang w:val="en-US"/>
        </w:rPr>
      </w:pPr>
    </w:p>
    <w:p w14:paraId="41A2583D" w14:textId="77777777" w:rsidR="00822BE8" w:rsidRDefault="00822BE8" w:rsidP="00822BE8">
      <w:pPr>
        <w:pStyle w:val="Heading2"/>
        <w:rPr>
          <w:lang w:val="en-US"/>
        </w:rPr>
      </w:pPr>
      <w:bookmarkStart w:id="15" w:name="_Toc141041195"/>
      <w:r>
        <w:rPr>
          <w:lang w:val="en-US"/>
        </w:rPr>
        <w:t>Subgraphs</w:t>
      </w:r>
      <w:bookmarkEnd w:id="15"/>
    </w:p>
    <w:p w14:paraId="0C1FE2BF" w14:textId="77777777" w:rsidR="00822BE8" w:rsidRDefault="00822BE8" w:rsidP="00822BE8">
      <w:pPr>
        <w:rPr>
          <w:rFonts w:eastAsiaTheme="minorEastAsia"/>
          <w:lang w:val="en-US"/>
        </w:rPr>
      </w:pPr>
      <w:r>
        <w:rPr>
          <w:lang w:val="en-US"/>
        </w:rPr>
        <w:t xml:space="preserve">A graph </w:t>
      </w:r>
      <m:oMath>
        <m:r>
          <w:rPr>
            <w:rFonts w:ascii="Cambria Math" w:hAnsi="Cambria Math"/>
            <w:lang w:val="en-US"/>
          </w:rPr>
          <m:t>H</m:t>
        </m:r>
      </m:oMath>
      <w:r>
        <w:rPr>
          <w:rFonts w:eastAsiaTheme="minorEastAsia"/>
          <w:lang w:val="en-US"/>
        </w:rPr>
        <w:t xml:space="preserve"> is a </w:t>
      </w:r>
      <w:r w:rsidRPr="00F8667C">
        <w:rPr>
          <w:rFonts w:eastAsiaTheme="minorEastAsia"/>
          <w:b/>
          <w:bCs/>
          <w:color w:val="79B8FF" w:themeColor="accent3"/>
          <w:lang w:val="en-US"/>
        </w:rPr>
        <w:t>subgraph</w:t>
      </w:r>
      <w:r>
        <w:rPr>
          <w:rFonts w:eastAsiaTheme="minorEastAsia"/>
          <w:lang w:val="en-US"/>
        </w:rPr>
        <w:t xml:space="preserve"> of </w:t>
      </w:r>
      <m:oMath>
        <m:r>
          <w:rPr>
            <w:rFonts w:ascii="Cambria Math" w:eastAsiaTheme="minorEastAsia" w:hAnsi="Cambria Math"/>
            <w:lang w:val="en-US"/>
          </w:rPr>
          <m:t>G</m:t>
        </m:r>
      </m:oMath>
      <w:r>
        <w:rPr>
          <w:rFonts w:eastAsiaTheme="minorEastAsia"/>
          <w:lang w:val="en-US"/>
        </w:rPr>
        <w:t xml:space="preserve">, </w:t>
      </w:r>
      <m:oMath>
        <m:r>
          <w:rPr>
            <w:rFonts w:ascii="Cambria Math" w:eastAsiaTheme="minorEastAsia" w:hAnsi="Cambria Math"/>
            <w:lang w:val="en-US"/>
          </w:rPr>
          <m:t>H⊂G</m:t>
        </m:r>
      </m:oMath>
      <w:r>
        <w:rPr>
          <w:rFonts w:eastAsiaTheme="minorEastAsia"/>
          <w:lang w:val="en-US"/>
        </w:rPr>
        <w:t xml:space="preserve">, if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m:t>
            </m:r>
          </m:sub>
        </m:sSub>
      </m:oMath>
      <w:r>
        <w:rPr>
          <w:rFonts w:eastAsiaTheme="minorEastAsia"/>
          <w:lang w:val="en-US"/>
        </w:rPr>
        <w:t xml:space="preserve">. In addition, the endpoints of each of the edges in </w:t>
      </w:r>
      <m:oMath>
        <m:r>
          <w:rPr>
            <w:rFonts w:ascii="Cambria Math" w:eastAsiaTheme="minorEastAsia" w:hAnsi="Cambria Math"/>
            <w:lang w:val="en-US"/>
          </w:rPr>
          <m:t>H</m:t>
        </m:r>
      </m:oMath>
      <w:r>
        <w:rPr>
          <w:rFonts w:eastAsiaTheme="minorEastAsia"/>
          <w:lang w:val="en-US"/>
        </w:rPr>
        <w:t xml:space="preserve"> must also be the endpoints of each of the edges of </w:t>
      </w:r>
      <m:oMath>
        <m:r>
          <w:rPr>
            <w:rFonts w:ascii="Cambria Math" w:eastAsiaTheme="minorEastAsia" w:hAnsi="Cambria Math"/>
            <w:lang w:val="en-US"/>
          </w:rPr>
          <m:t>G</m:t>
        </m:r>
      </m:oMath>
      <w:r>
        <w:rPr>
          <w:rFonts w:eastAsiaTheme="minorEastAsia"/>
          <w:lang w:val="en-US"/>
        </w:rPr>
        <w:t>.</w:t>
      </w:r>
    </w:p>
    <w:p w14:paraId="3E4A70E9" w14:textId="77777777" w:rsidR="00822BE8" w:rsidRDefault="00822BE8" w:rsidP="00822BE8">
      <w:pPr>
        <w:jc w:val="center"/>
        <w:rPr>
          <w:lang w:val="en-US"/>
        </w:rPr>
      </w:pPr>
      <w:r w:rsidRPr="00F8667C">
        <w:rPr>
          <w:noProof/>
          <w:lang w:val="en-US"/>
        </w:rPr>
        <w:lastRenderedPageBreak/>
        <w:drawing>
          <wp:inline distT="0" distB="0" distL="0" distR="0" wp14:anchorId="75CC086D" wp14:editId="2F6C327D">
            <wp:extent cx="4463388" cy="241021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9267" cy="2413385"/>
                    </a:xfrm>
                    <a:prstGeom prst="rect">
                      <a:avLst/>
                    </a:prstGeom>
                  </pic:spPr>
                </pic:pic>
              </a:graphicData>
            </a:graphic>
          </wp:inline>
        </w:drawing>
      </w:r>
    </w:p>
    <w:p w14:paraId="48DA64F9" w14:textId="77777777" w:rsidR="00822BE8" w:rsidRDefault="00822BE8" w:rsidP="00822BE8">
      <w:pPr>
        <w:rPr>
          <w:lang w:val="en-US"/>
        </w:rPr>
      </w:pPr>
      <w:r>
        <w:rPr>
          <w:lang w:val="en-US"/>
        </w:rPr>
        <w:t>Some properties of subgraphs are:</w:t>
      </w:r>
    </w:p>
    <w:p w14:paraId="7D60857C" w14:textId="77777777" w:rsidR="00822BE8" w:rsidRPr="00F8667C" w:rsidRDefault="00822BE8" w:rsidP="00822BE8">
      <w:pPr>
        <w:pStyle w:val="ListParagraph"/>
        <w:numPr>
          <w:ilvl w:val="0"/>
          <w:numId w:val="11"/>
        </w:numPr>
        <w:rPr>
          <w:lang w:val="en-US"/>
        </w:rPr>
      </w:pPr>
      <m:oMath>
        <m:r>
          <w:rPr>
            <w:rFonts w:ascii="Cambria Math" w:hAnsi="Cambria Math"/>
            <w:lang w:val="en-US"/>
          </w:rPr>
          <m:t>G⊂G</m:t>
        </m:r>
      </m:oMath>
    </w:p>
    <w:p w14:paraId="7AEDEEDD" w14:textId="77777777" w:rsidR="00822BE8" w:rsidRPr="00F8667C" w:rsidRDefault="00822BE8" w:rsidP="00822BE8">
      <w:pPr>
        <w:pStyle w:val="ListParagraph"/>
        <w:numPr>
          <w:ilvl w:val="0"/>
          <w:numId w:val="11"/>
        </w:numPr>
        <w:rPr>
          <w:lang w:val="en-US"/>
        </w:rPr>
      </w:pPr>
      <w:r>
        <w:rPr>
          <w:rFonts w:eastAsiaTheme="minorEastAsia"/>
          <w:lang w:val="en-US"/>
        </w:rPr>
        <w:t xml:space="preserve">If </w:t>
      </w:r>
      <m:oMath>
        <m:r>
          <w:rPr>
            <w:rFonts w:ascii="Cambria Math" w:eastAsiaTheme="minorEastAsia" w:hAnsi="Cambria Math"/>
            <w:lang w:val="en-US"/>
          </w:rPr>
          <m:t>H⊂G</m:t>
        </m:r>
      </m:oMath>
      <w:r>
        <w:rPr>
          <w:rFonts w:eastAsiaTheme="minorEastAsia"/>
          <w:lang w:val="en-US"/>
        </w:rPr>
        <w:t xml:space="preserve">, and </w:t>
      </w:r>
      <m:oMath>
        <m:r>
          <w:rPr>
            <w:rFonts w:ascii="Cambria Math" w:eastAsiaTheme="minorEastAsia" w:hAnsi="Cambria Math"/>
            <w:lang w:val="en-US"/>
          </w:rPr>
          <m:t>I⊂H</m:t>
        </m:r>
      </m:oMath>
      <w:r>
        <w:rPr>
          <w:rFonts w:eastAsiaTheme="minorEastAsia"/>
          <w:lang w:val="en-US"/>
        </w:rPr>
        <w:t xml:space="preserve">, then </w:t>
      </w:r>
      <m:oMath>
        <m:r>
          <w:rPr>
            <w:rFonts w:ascii="Cambria Math" w:eastAsiaTheme="minorEastAsia" w:hAnsi="Cambria Math"/>
            <w:lang w:val="en-US"/>
          </w:rPr>
          <m:t>I⊂G</m:t>
        </m:r>
      </m:oMath>
      <w:r>
        <w:rPr>
          <w:rFonts w:eastAsiaTheme="minorEastAsia"/>
          <w:lang w:val="en-US"/>
        </w:rPr>
        <w:t>.</w:t>
      </w:r>
    </w:p>
    <w:p w14:paraId="14F18834" w14:textId="77777777" w:rsidR="00822BE8" w:rsidRPr="004761C0" w:rsidRDefault="00822BE8" w:rsidP="00822BE8">
      <w:pPr>
        <w:pStyle w:val="ListParagraph"/>
        <w:numPr>
          <w:ilvl w:val="0"/>
          <w:numId w:val="11"/>
        </w:numPr>
        <w:rPr>
          <w:lang w:val="en-US"/>
        </w:rPr>
      </w:pPr>
      <w:r>
        <w:rPr>
          <w:rFonts w:eastAsiaTheme="minorEastAsia"/>
          <w:lang w:val="en-US"/>
        </w:rPr>
        <w:t>A subgraph can contain a single vertex (with no edges).</w:t>
      </w:r>
    </w:p>
    <w:p w14:paraId="3DB38ECB" w14:textId="77777777" w:rsidR="004761C0" w:rsidRPr="004761C0" w:rsidRDefault="004761C0" w:rsidP="004761C0">
      <w:pPr>
        <w:rPr>
          <w:lang w:val="en-US"/>
        </w:rPr>
      </w:pPr>
    </w:p>
    <w:p w14:paraId="1102E65F" w14:textId="77777777" w:rsidR="00822BE8" w:rsidRDefault="00822BE8" w:rsidP="00822BE8">
      <w:pPr>
        <w:pStyle w:val="Heading2"/>
        <w:rPr>
          <w:lang w:val="en-US"/>
        </w:rPr>
      </w:pPr>
      <w:bookmarkStart w:id="16" w:name="_Toc141041196"/>
      <w:r>
        <w:rPr>
          <w:lang w:val="en-US"/>
        </w:rPr>
        <w:t>Edge-Disjoint Subgraph</w:t>
      </w:r>
      <w:bookmarkEnd w:id="16"/>
    </w:p>
    <w:p w14:paraId="374C75D2" w14:textId="77777777" w:rsidR="00822BE8" w:rsidRDefault="00822BE8" w:rsidP="00822BE8">
      <w:pPr>
        <w:jc w:val="center"/>
        <w:rPr>
          <w:lang w:val="en-US"/>
        </w:rPr>
      </w:pPr>
      <w:r w:rsidRPr="00F8667C">
        <w:rPr>
          <w:noProof/>
          <w:lang w:val="en-US"/>
        </w:rPr>
        <w:drawing>
          <wp:inline distT="0" distB="0" distL="0" distR="0" wp14:anchorId="64D9A6AC" wp14:editId="0CDBF658">
            <wp:extent cx="4487484" cy="223578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9030" cy="2241540"/>
                    </a:xfrm>
                    <a:prstGeom prst="rect">
                      <a:avLst/>
                    </a:prstGeom>
                  </pic:spPr>
                </pic:pic>
              </a:graphicData>
            </a:graphic>
          </wp:inline>
        </w:drawing>
      </w:r>
    </w:p>
    <w:p w14:paraId="0B50D2AF" w14:textId="77777777" w:rsidR="00822BE8" w:rsidRDefault="00822BE8" w:rsidP="00822BE8">
      <w:pPr>
        <w:rPr>
          <w:rFonts w:eastAsiaTheme="minorEastAsia"/>
          <w:lang w:val="en-US"/>
        </w:rPr>
      </w:pPr>
      <w:r>
        <w:rPr>
          <w:lang w:val="en-US"/>
        </w:rPr>
        <w:t xml:space="preserve">Both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are subgraphs of </w:t>
      </w:r>
      <m:oMath>
        <m:r>
          <w:rPr>
            <w:rFonts w:ascii="Cambria Math" w:eastAsiaTheme="minorEastAsia" w:hAnsi="Cambria Math"/>
            <w:lang w:val="en-US"/>
          </w:rPr>
          <m:t>G</m:t>
        </m:r>
      </m:oMath>
      <w:r>
        <w:rPr>
          <w:rFonts w:eastAsiaTheme="minorEastAsia"/>
          <w:lang w:val="en-US"/>
        </w:rPr>
        <w:t xml:space="preserve"> but these two subgraphs have no edges in common. Thus, they are called </w:t>
      </w:r>
      <w:r w:rsidRPr="00F8667C">
        <w:rPr>
          <w:rFonts w:eastAsiaTheme="minorEastAsia"/>
          <w:b/>
          <w:bCs/>
          <w:color w:val="79B8FF" w:themeColor="accent3"/>
          <w:lang w:val="en-US"/>
        </w:rPr>
        <w:t>edge-disjoint subgraphs</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sub>
        </m:sSub>
        <m:r>
          <w:rPr>
            <w:rFonts w:ascii="Cambria Math" w:eastAsiaTheme="minorEastAsia" w:hAnsi="Cambria Math"/>
            <w:lang w:val="en-US"/>
          </w:rPr>
          <m:t>=∅</m:t>
        </m:r>
      </m:oMath>
      <w:r>
        <w:rPr>
          <w:rFonts w:eastAsiaTheme="minorEastAsia"/>
          <w:lang w:val="en-US"/>
        </w:rPr>
        <w:t>.</w:t>
      </w:r>
    </w:p>
    <w:p w14:paraId="79223370" w14:textId="77777777" w:rsidR="00822BE8" w:rsidRDefault="00822BE8" w:rsidP="00822BE8">
      <w:pPr>
        <w:pStyle w:val="Heading2"/>
        <w:rPr>
          <w:lang w:val="en-US"/>
        </w:rPr>
      </w:pPr>
      <w:bookmarkStart w:id="17" w:name="_Toc141041197"/>
      <w:r>
        <w:rPr>
          <w:lang w:val="en-US"/>
        </w:rPr>
        <w:lastRenderedPageBreak/>
        <w:t>Vertex-Disjoint Subgraphs</w:t>
      </w:r>
      <w:bookmarkEnd w:id="17"/>
    </w:p>
    <w:p w14:paraId="301C4208" w14:textId="77777777" w:rsidR="00822BE8" w:rsidRDefault="00822BE8" w:rsidP="00822BE8">
      <w:pPr>
        <w:jc w:val="center"/>
        <w:rPr>
          <w:lang w:val="en-US"/>
        </w:rPr>
      </w:pPr>
      <w:r w:rsidRPr="00F8667C">
        <w:rPr>
          <w:noProof/>
          <w:lang w:val="en-US"/>
        </w:rPr>
        <w:drawing>
          <wp:inline distT="0" distB="0" distL="0" distR="0" wp14:anchorId="6D8649FC" wp14:editId="53D13558">
            <wp:extent cx="1980319" cy="1485239"/>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424" cy="1494318"/>
                    </a:xfrm>
                    <a:prstGeom prst="rect">
                      <a:avLst/>
                    </a:prstGeom>
                  </pic:spPr>
                </pic:pic>
              </a:graphicData>
            </a:graphic>
          </wp:inline>
        </w:drawing>
      </w:r>
    </w:p>
    <w:p w14:paraId="471DE793" w14:textId="77777777" w:rsidR="00822BE8" w:rsidRDefault="00000000" w:rsidP="00822BE8">
      <w:pPr>
        <w:rPr>
          <w:rFonts w:eastAsiaTheme="minorEastAsia"/>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oMath>
      <w:r w:rsidR="00822BE8">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4</m:t>
            </m:r>
          </m:sub>
        </m:sSub>
      </m:oMath>
      <w:r w:rsidR="00822BE8">
        <w:rPr>
          <w:rFonts w:eastAsiaTheme="minorEastAsia"/>
          <w:lang w:val="en-US"/>
        </w:rPr>
        <w:t xml:space="preserve"> are subgraphs of </w:t>
      </w:r>
      <m:oMath>
        <m:r>
          <w:rPr>
            <w:rFonts w:ascii="Cambria Math" w:eastAsiaTheme="minorEastAsia" w:hAnsi="Cambria Math"/>
            <w:lang w:val="en-US"/>
          </w:rPr>
          <m:t>G</m:t>
        </m:r>
      </m:oMath>
      <w:r w:rsidR="00822BE8">
        <w:rPr>
          <w:rFonts w:eastAsiaTheme="minorEastAsia"/>
          <w:lang w:val="en-US"/>
        </w:rPr>
        <w:t xml:space="preserve"> that do not even have vertices in common. Thus, they are called </w:t>
      </w:r>
      <w:r w:rsidR="00822BE8" w:rsidRPr="00F8667C">
        <w:rPr>
          <w:rFonts w:eastAsiaTheme="minorEastAsia"/>
          <w:b/>
          <w:bCs/>
          <w:color w:val="79B8FF" w:themeColor="accent3"/>
          <w:lang w:val="en-US"/>
        </w:rPr>
        <w:t>Vertex-Disjoint Subgraphs</w:t>
      </w:r>
      <w:r w:rsidR="00822BE8">
        <w:rPr>
          <w:rFonts w:eastAsiaTheme="minorEastAsia"/>
          <w:lang w:val="en-US"/>
        </w:rPr>
        <w:t>. Since there are no vertices in common, by default, there won’t be any edges in common.</w:t>
      </w:r>
    </w:p>
    <w:p w14:paraId="6149D4DB" w14:textId="77777777" w:rsidR="00822BE8" w:rsidRDefault="00822BE8" w:rsidP="00822BE8">
      <w:pPr>
        <w:rPr>
          <w:rFonts w:eastAsiaTheme="minorEastAsia"/>
          <w:lang w:val="en-US"/>
        </w:rPr>
      </w:pPr>
    </w:p>
    <w:p w14:paraId="6877C952" w14:textId="77777777" w:rsidR="00822BE8" w:rsidRDefault="00822BE8" w:rsidP="00822BE8">
      <w:pPr>
        <w:pStyle w:val="Heading2"/>
        <w:rPr>
          <w:lang w:val="en-US"/>
        </w:rPr>
      </w:pPr>
      <w:bookmarkStart w:id="18" w:name="_Toc141041198"/>
      <w:r>
        <w:rPr>
          <w:lang w:val="en-US"/>
        </w:rPr>
        <w:t>Walks</w:t>
      </w:r>
      <w:bookmarkEnd w:id="18"/>
    </w:p>
    <w:p w14:paraId="567340FB" w14:textId="77777777" w:rsidR="00822BE8" w:rsidRDefault="00822BE8" w:rsidP="00822BE8">
      <w:pPr>
        <w:rPr>
          <w:lang w:val="en-US"/>
        </w:rPr>
      </w:pPr>
      <w:r>
        <w:rPr>
          <w:lang w:val="en-US"/>
        </w:rPr>
        <w:t xml:space="preserve">A </w:t>
      </w:r>
      <w:r w:rsidRPr="00F8667C">
        <w:rPr>
          <w:b/>
          <w:bCs/>
          <w:color w:val="79B8FF" w:themeColor="accent3"/>
          <w:lang w:val="en-US"/>
        </w:rPr>
        <w:t>walk</w:t>
      </w:r>
      <w:r>
        <w:rPr>
          <w:lang w:val="en-US"/>
        </w:rPr>
        <w:t xml:space="preserve"> is a finite sequence that alternates between vertices and edges. It will begin with a vertex and end with a vertex in such a way that it is incident with the edges that are preceding and following it. We must ensure that no edge appears more than once.</w:t>
      </w:r>
    </w:p>
    <w:p w14:paraId="1E90B022" w14:textId="77777777" w:rsidR="00822BE8" w:rsidRDefault="00822BE8" w:rsidP="00822BE8">
      <w:pPr>
        <w:rPr>
          <w:rFonts w:eastAsiaTheme="minorEastAsia"/>
          <w:lang w:val="en-US"/>
        </w:rPr>
      </w:pPr>
      <w:r>
        <w:rPr>
          <w:lang w:val="en-US"/>
        </w:rPr>
        <w:t xml:space="preserve">The idea behind that complicated definition is simple. In the graph below, one possible walk is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 xml:space="preserve"> a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 xml:space="preserve"> b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3</m:t>
            </m:r>
          </m:sub>
        </m:sSub>
        <m:r>
          <w:rPr>
            <w:rFonts w:ascii="Cambria Math" w:hAnsi="Cambria Math"/>
            <w:lang w:val="en-US"/>
          </w:rPr>
          <m:t xml:space="preserve"> c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3</m:t>
            </m:r>
          </m:sub>
        </m:sSub>
        <m:r>
          <w:rPr>
            <w:rFonts w:ascii="Cambria Math" w:hAnsi="Cambria Math"/>
            <w:lang w:val="en-US"/>
          </w:rPr>
          <m:t xml:space="preserve"> d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4</m:t>
            </m:r>
          </m:sub>
        </m:sSub>
        <m:r>
          <w:rPr>
            <w:rFonts w:ascii="Cambria Math" w:hAnsi="Cambria Math"/>
            <w:lang w:val="en-US"/>
          </w:rPr>
          <m:t xml:space="preserve"> 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 xml:space="preserve"> f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5</m:t>
            </m:r>
          </m:sub>
        </m:sSub>
      </m:oMath>
      <w:r>
        <w:rPr>
          <w:rFonts w:eastAsiaTheme="minorEastAsia"/>
          <w:lang w:val="en-US"/>
        </w:rPr>
        <w:t xml:space="preserve">. Thus, we went from one vertex to another using different edges, without repeating any of the edges. We do not have to cover </w:t>
      </w:r>
      <w:proofErr w:type="gramStart"/>
      <w:r>
        <w:rPr>
          <w:rFonts w:eastAsiaTheme="minorEastAsia"/>
          <w:lang w:val="en-US"/>
        </w:rPr>
        <w:t>all of</w:t>
      </w:r>
      <w:proofErr w:type="gramEnd"/>
      <w:r>
        <w:rPr>
          <w:rFonts w:eastAsiaTheme="minorEastAsia"/>
          <w:lang w:val="en-US"/>
        </w:rPr>
        <w:t xml:space="preserve"> the edges or all of the vertices.</w:t>
      </w:r>
    </w:p>
    <w:p w14:paraId="2FC1BEC0" w14:textId="77777777" w:rsidR="00822BE8" w:rsidRDefault="00822BE8" w:rsidP="00822BE8">
      <w:pPr>
        <w:jc w:val="center"/>
        <w:rPr>
          <w:rFonts w:eastAsiaTheme="minorEastAsia"/>
          <w:lang w:val="en-US"/>
        </w:rPr>
      </w:pPr>
      <w:r w:rsidRPr="00F8667C">
        <w:rPr>
          <w:rFonts w:eastAsiaTheme="minorEastAsia"/>
          <w:noProof/>
          <w:lang w:val="en-US"/>
        </w:rPr>
        <w:lastRenderedPageBreak/>
        <w:drawing>
          <wp:inline distT="0" distB="0" distL="0" distR="0" wp14:anchorId="1BF840EB" wp14:editId="1DDF49F2">
            <wp:extent cx="2511574" cy="3192472"/>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539" cy="3198783"/>
                    </a:xfrm>
                    <a:prstGeom prst="rect">
                      <a:avLst/>
                    </a:prstGeom>
                  </pic:spPr>
                </pic:pic>
              </a:graphicData>
            </a:graphic>
          </wp:inline>
        </w:drawing>
      </w:r>
    </w:p>
    <w:p w14:paraId="36BFA0A5" w14:textId="77777777" w:rsidR="00822BE8" w:rsidRDefault="00822BE8" w:rsidP="00822BE8">
      <w:pPr>
        <w:rPr>
          <w:rFonts w:eastAsiaTheme="minorEastAsia"/>
          <w:lang w:val="en-US"/>
        </w:rPr>
      </w:pPr>
      <w:r>
        <w:rPr>
          <w:rFonts w:eastAsiaTheme="minorEastAsia"/>
          <w:lang w:val="en-US"/>
        </w:rPr>
        <w:t xml:space="preserve">Notice that the walk also creates a </w:t>
      </w:r>
      <w:r w:rsidRPr="00F8667C">
        <w:rPr>
          <w:rFonts w:eastAsiaTheme="minorEastAsia"/>
          <w:b/>
          <w:bCs/>
          <w:color w:val="79B8FF" w:themeColor="accent3"/>
          <w:lang w:val="en-US"/>
        </w:rPr>
        <w:t>subgraph</w:t>
      </w:r>
      <w:r>
        <w:rPr>
          <w:rFonts w:eastAsiaTheme="minorEastAsia"/>
          <w:lang w:val="en-US"/>
        </w:rPr>
        <w:t>.</w:t>
      </w:r>
    </w:p>
    <w:p w14:paraId="7082AC0F" w14:textId="77777777" w:rsidR="00822BE8" w:rsidRDefault="00822BE8" w:rsidP="00822BE8">
      <w:pPr>
        <w:rPr>
          <w:rFonts w:eastAsiaTheme="minorEastAsia"/>
          <w:lang w:val="en-US"/>
        </w:rPr>
      </w:pPr>
      <w:r>
        <w:rPr>
          <w:rFonts w:eastAsiaTheme="minorEastAsia"/>
          <w:lang w:val="en-US"/>
        </w:rPr>
        <w:t xml:space="preserve">The two vertices at the start and end of the walk are called the </w:t>
      </w:r>
      <w:r w:rsidRPr="00F8667C">
        <w:rPr>
          <w:rFonts w:eastAsiaTheme="minorEastAsia"/>
          <w:b/>
          <w:bCs/>
          <w:color w:val="79B8FF" w:themeColor="accent3"/>
          <w:lang w:val="en-US"/>
        </w:rPr>
        <w:t>terminal vertices</w:t>
      </w:r>
      <w:r>
        <w:rPr>
          <w:rFonts w:eastAsiaTheme="minorEastAsia"/>
          <w:lang w:val="en-US"/>
        </w:rPr>
        <w:t xml:space="preserve">. If the terminal vertices are the same vertex, the walk is called a </w:t>
      </w:r>
      <w:r w:rsidRPr="00F8667C">
        <w:rPr>
          <w:rFonts w:eastAsiaTheme="minorEastAsia"/>
          <w:b/>
          <w:bCs/>
          <w:color w:val="79B8FF" w:themeColor="accent3"/>
          <w:lang w:val="en-US"/>
        </w:rPr>
        <w:t>closed walk</w:t>
      </w:r>
      <w:r>
        <w:rPr>
          <w:rFonts w:eastAsiaTheme="minorEastAsia"/>
          <w:lang w:val="en-US"/>
        </w:rPr>
        <w:t xml:space="preserve">. If they are different vertices, the walk is called an </w:t>
      </w:r>
      <w:r w:rsidRPr="00F8667C">
        <w:rPr>
          <w:rFonts w:eastAsiaTheme="minorEastAsia"/>
          <w:b/>
          <w:bCs/>
          <w:color w:val="79B8FF" w:themeColor="accent3"/>
          <w:lang w:val="en-US"/>
        </w:rPr>
        <w:t>open walk</w:t>
      </w:r>
      <w:r>
        <w:rPr>
          <w:rFonts w:eastAsiaTheme="minorEastAsia"/>
          <w:lang w:val="en-US"/>
        </w:rPr>
        <w:t>.</w:t>
      </w:r>
    </w:p>
    <w:p w14:paraId="00D28555" w14:textId="77777777" w:rsidR="004761C0" w:rsidRDefault="004761C0" w:rsidP="00822BE8">
      <w:pPr>
        <w:rPr>
          <w:rFonts w:eastAsiaTheme="minorEastAsia"/>
          <w:lang w:val="en-US"/>
        </w:rPr>
      </w:pPr>
    </w:p>
    <w:p w14:paraId="600FBEA6" w14:textId="77777777" w:rsidR="00822BE8" w:rsidRDefault="00822BE8" w:rsidP="00822BE8">
      <w:pPr>
        <w:pStyle w:val="Heading2"/>
        <w:rPr>
          <w:rFonts w:eastAsiaTheme="minorEastAsia"/>
          <w:lang w:val="en-US"/>
        </w:rPr>
      </w:pPr>
      <w:bookmarkStart w:id="19" w:name="_Toc141041199"/>
      <w:r>
        <w:rPr>
          <w:rFonts w:eastAsiaTheme="minorEastAsia"/>
          <w:lang w:val="en-US"/>
        </w:rPr>
        <w:t>Paths</w:t>
      </w:r>
      <w:bookmarkEnd w:id="19"/>
    </w:p>
    <w:p w14:paraId="5711C23E" w14:textId="77777777" w:rsidR="00822BE8" w:rsidRDefault="00822BE8" w:rsidP="00822BE8">
      <w:pPr>
        <w:rPr>
          <w:rFonts w:eastAsiaTheme="minorEastAsia"/>
          <w:lang w:val="en-US"/>
        </w:rPr>
      </w:pPr>
      <w:r>
        <w:rPr>
          <w:rFonts w:eastAsiaTheme="minorEastAsia"/>
          <w:lang w:val="en-US"/>
        </w:rPr>
        <w:t xml:space="preserve">An </w:t>
      </w:r>
      <w:r w:rsidRPr="00F8667C">
        <w:rPr>
          <w:rFonts w:eastAsiaTheme="minorEastAsia"/>
          <w:b/>
          <w:bCs/>
          <w:color w:val="79B8FF" w:themeColor="accent3"/>
          <w:lang w:val="en-US"/>
        </w:rPr>
        <w:t>open walk</w:t>
      </w:r>
      <w:r>
        <w:rPr>
          <w:rFonts w:eastAsiaTheme="minorEastAsia"/>
          <w:lang w:val="en-US"/>
        </w:rPr>
        <w:t xml:space="preserve"> that has </w:t>
      </w:r>
      <w:r w:rsidRPr="00F8667C">
        <w:rPr>
          <w:rFonts w:eastAsiaTheme="minorEastAsia"/>
          <w:b/>
          <w:bCs/>
          <w:color w:val="79B8FF" w:themeColor="accent3"/>
          <w:lang w:val="en-US"/>
        </w:rPr>
        <w:t>no repeated vertices</w:t>
      </w:r>
      <w:r>
        <w:rPr>
          <w:rFonts w:eastAsiaTheme="minorEastAsia"/>
          <w:lang w:val="en-US"/>
        </w:rPr>
        <w:t xml:space="preserve"> is called a </w:t>
      </w:r>
      <w:r w:rsidRPr="00F8667C">
        <w:rPr>
          <w:rFonts w:eastAsiaTheme="minorEastAsia"/>
          <w:b/>
          <w:bCs/>
          <w:color w:val="79B8FF" w:themeColor="accent3"/>
          <w:lang w:val="en-US"/>
        </w:rPr>
        <w:t>path</w:t>
      </w:r>
      <w:r>
        <w:rPr>
          <w:rFonts w:eastAsiaTheme="minorEastAsia"/>
          <w:lang w:val="en-US"/>
        </w:rPr>
        <w:t xml:space="preserve">. A </w:t>
      </w:r>
      <w:r w:rsidRPr="00F8667C">
        <w:rPr>
          <w:rFonts w:eastAsiaTheme="minorEastAsia"/>
          <w:b/>
          <w:bCs/>
          <w:color w:val="79B8FF" w:themeColor="accent3"/>
          <w:lang w:val="en-US"/>
        </w:rPr>
        <w:t>closed walk</w:t>
      </w:r>
      <w:r>
        <w:rPr>
          <w:rFonts w:eastAsiaTheme="minorEastAsia"/>
          <w:lang w:val="en-US"/>
        </w:rPr>
        <w:t xml:space="preserve"> can never be a path because at least the terminal vertices will repeat.</w:t>
      </w:r>
    </w:p>
    <w:p w14:paraId="5F55997E" w14:textId="77777777" w:rsidR="00822BE8" w:rsidRDefault="00822BE8" w:rsidP="00822BE8">
      <w:pPr>
        <w:jc w:val="center"/>
        <w:rPr>
          <w:rFonts w:eastAsiaTheme="minorEastAsia"/>
          <w:lang w:val="en-US"/>
        </w:rPr>
      </w:pPr>
      <w:r w:rsidRPr="00F8667C">
        <w:rPr>
          <w:rFonts w:eastAsiaTheme="minorEastAsia"/>
          <w:noProof/>
          <w:lang w:val="en-US"/>
        </w:rPr>
        <w:lastRenderedPageBreak/>
        <w:drawing>
          <wp:inline distT="0" distB="0" distL="0" distR="0" wp14:anchorId="1A2482D6" wp14:editId="05BC0EE2">
            <wp:extent cx="2246358" cy="2429817"/>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3925" cy="2438002"/>
                    </a:xfrm>
                    <a:prstGeom prst="rect">
                      <a:avLst/>
                    </a:prstGeom>
                  </pic:spPr>
                </pic:pic>
              </a:graphicData>
            </a:graphic>
          </wp:inline>
        </w:drawing>
      </w:r>
    </w:p>
    <w:p w14:paraId="71EE4FDC" w14:textId="77777777" w:rsidR="00822BE8" w:rsidRDefault="00822BE8" w:rsidP="00822BE8">
      <w:pPr>
        <w:rPr>
          <w:rFonts w:eastAsiaTheme="minorEastAsia"/>
          <w:lang w:val="en-US"/>
        </w:rPr>
      </w:pPr>
      <w:r>
        <w:rPr>
          <w:rFonts w:eastAsiaTheme="minorEastAsia"/>
          <w:lang w:val="en-US"/>
        </w:rPr>
        <w:t xml:space="preserve">The number of edges in a path is called the </w:t>
      </w:r>
      <w:r w:rsidRPr="00F8667C">
        <w:rPr>
          <w:rFonts w:eastAsiaTheme="minorEastAsia"/>
          <w:b/>
          <w:bCs/>
          <w:color w:val="79B8FF" w:themeColor="accent3"/>
          <w:lang w:val="en-US"/>
        </w:rPr>
        <w:t>length</w:t>
      </w:r>
      <w:r>
        <w:rPr>
          <w:rFonts w:eastAsiaTheme="minorEastAsia"/>
          <w:lang w:val="en-US"/>
        </w:rPr>
        <w:t xml:space="preserve"> of a path. For the above path, the length is 4. A path can even be of length 1, </w:t>
      </w:r>
      <w:proofErr w:type="gramStart"/>
      <w:r>
        <w:rPr>
          <w:rFonts w:eastAsiaTheme="minorEastAsia"/>
          <w:lang w:val="en-US"/>
        </w:rPr>
        <w:t>as long as</w:t>
      </w:r>
      <w:proofErr w:type="gramEnd"/>
      <w:r>
        <w:rPr>
          <w:rFonts w:eastAsiaTheme="minorEastAsia"/>
          <w:lang w:val="en-US"/>
        </w:rPr>
        <w:t xml:space="preserve"> the edge being considered is </w:t>
      </w:r>
      <w:r w:rsidRPr="00F8667C">
        <w:rPr>
          <w:rFonts w:eastAsiaTheme="minorEastAsia"/>
          <w:b/>
          <w:bCs/>
          <w:color w:val="79B8FF" w:themeColor="accent3"/>
          <w:lang w:val="en-US"/>
        </w:rPr>
        <w:t>not a self-loop</w:t>
      </w:r>
      <w:r>
        <w:rPr>
          <w:rFonts w:eastAsiaTheme="minorEastAsia"/>
          <w:lang w:val="en-US"/>
        </w:rPr>
        <w:t>. Self-loops can never be a part of a path since it would cause a repeated vertex.</w:t>
      </w:r>
    </w:p>
    <w:p w14:paraId="5E7AAA00" w14:textId="77777777" w:rsidR="00822BE8" w:rsidRDefault="00822BE8" w:rsidP="00822BE8">
      <w:pPr>
        <w:rPr>
          <w:rFonts w:eastAsiaTheme="minorEastAsia"/>
          <w:lang w:val="en-US"/>
        </w:rPr>
      </w:pPr>
      <w:r>
        <w:rPr>
          <w:rFonts w:eastAsiaTheme="minorEastAsia"/>
          <w:lang w:val="en-US"/>
        </w:rPr>
        <w:t>The terminal vertices of a path have a degree of 1, but the non-terminal vertices have a degree of 2.</w:t>
      </w:r>
    </w:p>
    <w:p w14:paraId="22D89E3D" w14:textId="77777777" w:rsidR="00822BE8" w:rsidRDefault="00822BE8" w:rsidP="00822BE8">
      <w:pPr>
        <w:rPr>
          <w:rFonts w:eastAsiaTheme="minorEastAsia"/>
          <w:lang w:val="en-US"/>
        </w:rPr>
      </w:pPr>
    </w:p>
    <w:p w14:paraId="6B3B54A3" w14:textId="77777777" w:rsidR="00822BE8" w:rsidRDefault="00822BE8" w:rsidP="00822BE8">
      <w:pPr>
        <w:pStyle w:val="Heading2"/>
        <w:rPr>
          <w:rFonts w:eastAsiaTheme="minorEastAsia"/>
          <w:lang w:val="en-US"/>
        </w:rPr>
      </w:pPr>
      <w:bookmarkStart w:id="20" w:name="_Toc141041200"/>
      <w:r>
        <w:rPr>
          <w:rFonts w:eastAsiaTheme="minorEastAsia"/>
          <w:lang w:val="en-US"/>
        </w:rPr>
        <w:t>Circuits</w:t>
      </w:r>
      <w:bookmarkEnd w:id="20"/>
    </w:p>
    <w:p w14:paraId="5E2AE02F" w14:textId="77777777" w:rsidR="00822BE8" w:rsidRDefault="00822BE8" w:rsidP="00822BE8">
      <w:pPr>
        <w:rPr>
          <w:rFonts w:eastAsiaTheme="minorEastAsia"/>
          <w:lang w:val="en-US"/>
        </w:rPr>
      </w:pPr>
      <w:r>
        <w:rPr>
          <w:rFonts w:eastAsiaTheme="minorEastAsia"/>
          <w:lang w:val="en-US"/>
        </w:rPr>
        <w:t xml:space="preserve">For a </w:t>
      </w:r>
      <w:r w:rsidRPr="00F8667C">
        <w:rPr>
          <w:rFonts w:eastAsiaTheme="minorEastAsia"/>
          <w:b/>
          <w:bCs/>
          <w:color w:val="79B8FF" w:themeColor="accent3"/>
          <w:lang w:val="en-US"/>
        </w:rPr>
        <w:t>closed walk</w:t>
      </w:r>
      <w:r>
        <w:rPr>
          <w:rFonts w:eastAsiaTheme="minorEastAsia"/>
          <w:lang w:val="en-US"/>
        </w:rPr>
        <w:t xml:space="preserve">, other than the terminal vertices, if none of the vertices repeat, it is called a </w:t>
      </w:r>
      <w:r w:rsidRPr="00F8667C">
        <w:rPr>
          <w:rFonts w:eastAsiaTheme="minorEastAsia"/>
          <w:b/>
          <w:bCs/>
          <w:color w:val="79B8FF" w:themeColor="accent3"/>
          <w:lang w:val="en-US"/>
        </w:rPr>
        <w:t>circuit</w:t>
      </w:r>
      <w:r>
        <w:rPr>
          <w:rFonts w:eastAsiaTheme="minorEastAsia"/>
          <w:lang w:val="en-US"/>
        </w:rPr>
        <w:t>. A self-loop is also a circuit.</w:t>
      </w:r>
    </w:p>
    <w:p w14:paraId="2DE7455D" w14:textId="77777777" w:rsidR="00822BE8" w:rsidRDefault="00822BE8" w:rsidP="00822BE8">
      <w:pPr>
        <w:jc w:val="center"/>
        <w:rPr>
          <w:rFonts w:eastAsiaTheme="minorEastAsia"/>
          <w:lang w:val="en-US"/>
        </w:rPr>
      </w:pPr>
      <w:r w:rsidRPr="00F8667C">
        <w:rPr>
          <w:rFonts w:eastAsiaTheme="minorEastAsia"/>
          <w:noProof/>
          <w:lang w:val="en-US"/>
        </w:rPr>
        <w:lastRenderedPageBreak/>
        <w:drawing>
          <wp:inline distT="0" distB="0" distL="0" distR="0" wp14:anchorId="1A939DFD" wp14:editId="2C20BAFE">
            <wp:extent cx="2148256" cy="1923940"/>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869" cy="1935236"/>
                    </a:xfrm>
                    <a:prstGeom prst="rect">
                      <a:avLst/>
                    </a:prstGeom>
                  </pic:spPr>
                </pic:pic>
              </a:graphicData>
            </a:graphic>
          </wp:inline>
        </w:drawing>
      </w:r>
    </w:p>
    <w:p w14:paraId="1C5CD5E8" w14:textId="77777777" w:rsidR="00822BE8" w:rsidRDefault="00822BE8" w:rsidP="00822BE8">
      <w:pPr>
        <w:rPr>
          <w:rFonts w:eastAsiaTheme="minorEastAsia"/>
          <w:lang w:val="en-US"/>
        </w:rPr>
      </w:pPr>
    </w:p>
    <w:p w14:paraId="3086E5F2" w14:textId="77777777" w:rsidR="00822BE8" w:rsidRDefault="00822BE8" w:rsidP="00822BE8">
      <w:pPr>
        <w:pStyle w:val="Heading2"/>
        <w:rPr>
          <w:rFonts w:eastAsiaTheme="minorEastAsia"/>
          <w:lang w:val="en-US"/>
        </w:rPr>
      </w:pPr>
      <w:bookmarkStart w:id="21" w:name="_Toc141041201"/>
      <w:r>
        <w:rPr>
          <w:rFonts w:eastAsiaTheme="minorEastAsia"/>
          <w:lang w:val="en-US"/>
        </w:rPr>
        <w:t>Connected Graphs</w:t>
      </w:r>
      <w:bookmarkEnd w:id="21"/>
    </w:p>
    <w:p w14:paraId="42304563" w14:textId="77777777" w:rsidR="00822BE8" w:rsidRDefault="00822BE8" w:rsidP="00822BE8">
      <w:pPr>
        <w:rPr>
          <w:rFonts w:eastAsiaTheme="minorEastAsia"/>
          <w:lang w:val="en-US"/>
        </w:rPr>
      </w:pPr>
      <w:r>
        <w:rPr>
          <w:lang w:val="en-US"/>
        </w:rPr>
        <w:t xml:space="preserve">A graph </w:t>
      </w:r>
      <m:oMath>
        <m:r>
          <w:rPr>
            <w:rFonts w:ascii="Cambria Math" w:hAnsi="Cambria Math"/>
            <w:lang w:val="en-US"/>
          </w:rPr>
          <m:t>G</m:t>
        </m:r>
      </m:oMath>
      <w:r>
        <w:rPr>
          <w:rFonts w:eastAsiaTheme="minorEastAsia"/>
          <w:lang w:val="en-US"/>
        </w:rPr>
        <w:t xml:space="preserve"> is </w:t>
      </w:r>
      <w:r w:rsidRPr="00F8667C">
        <w:rPr>
          <w:rFonts w:eastAsiaTheme="minorEastAsia"/>
          <w:b/>
          <w:bCs/>
          <w:color w:val="79B8FF" w:themeColor="accent3"/>
          <w:lang w:val="en-US"/>
        </w:rPr>
        <w:t>connected</w:t>
      </w:r>
      <w:r>
        <w:rPr>
          <w:rFonts w:eastAsiaTheme="minorEastAsia"/>
          <w:lang w:val="en-US"/>
        </w:rPr>
        <w:t xml:space="preserve"> if and only if there is at least one path between any pair of vertices. If this is not true, the graph is called a </w:t>
      </w:r>
      <w:r w:rsidRPr="00F8667C">
        <w:rPr>
          <w:rFonts w:eastAsiaTheme="minorEastAsia"/>
          <w:b/>
          <w:bCs/>
          <w:color w:val="79B8FF" w:themeColor="accent3"/>
          <w:lang w:val="en-US"/>
        </w:rPr>
        <w:t>disconnected graph</w:t>
      </w:r>
      <w:r>
        <w:rPr>
          <w:rFonts w:eastAsiaTheme="minorEastAsia"/>
          <w:lang w:val="en-US"/>
        </w:rPr>
        <w:t>.</w:t>
      </w:r>
    </w:p>
    <w:p w14:paraId="50E2C3F3" w14:textId="77777777" w:rsidR="00822BE8" w:rsidRDefault="00822BE8" w:rsidP="00822BE8">
      <w:pPr>
        <w:rPr>
          <w:rFonts w:eastAsiaTheme="minorEastAsia"/>
          <w:lang w:val="en-US"/>
        </w:rPr>
      </w:pPr>
      <w:r>
        <w:rPr>
          <w:rFonts w:eastAsiaTheme="minorEastAsia"/>
          <w:lang w:val="en-US"/>
        </w:rPr>
        <w:t xml:space="preserve">If a graph has a </w:t>
      </w:r>
      <w:r w:rsidRPr="00F8667C">
        <w:rPr>
          <w:rFonts w:eastAsiaTheme="minorEastAsia"/>
          <w:b/>
          <w:bCs/>
          <w:color w:val="79B8FF" w:themeColor="accent3"/>
          <w:lang w:val="en-US"/>
        </w:rPr>
        <w:t>single vertex</w:t>
      </w:r>
      <w:r>
        <w:rPr>
          <w:rFonts w:eastAsiaTheme="minorEastAsia"/>
          <w:lang w:val="en-US"/>
        </w:rPr>
        <w:t>, it is also considered to be connected.</w:t>
      </w:r>
    </w:p>
    <w:p w14:paraId="26842B14" w14:textId="77777777" w:rsidR="00822BE8" w:rsidRDefault="00822BE8" w:rsidP="00822BE8">
      <w:pPr>
        <w:rPr>
          <w:rFonts w:eastAsiaTheme="minorEastAsia"/>
          <w:lang w:val="en-US"/>
        </w:rPr>
      </w:pPr>
      <w:r>
        <w:rPr>
          <w:rFonts w:eastAsiaTheme="minorEastAsia"/>
          <w:lang w:val="en-US"/>
        </w:rPr>
        <w:t xml:space="preserve">Each of the </w:t>
      </w:r>
      <w:r w:rsidRPr="00F8667C">
        <w:rPr>
          <w:rFonts w:eastAsiaTheme="minorEastAsia"/>
          <w:b/>
          <w:bCs/>
          <w:color w:val="79B8FF" w:themeColor="accent3"/>
          <w:lang w:val="en-US"/>
        </w:rPr>
        <w:t>connected subgraphs</w:t>
      </w:r>
      <w:r>
        <w:rPr>
          <w:rFonts w:eastAsiaTheme="minorEastAsia"/>
          <w:lang w:val="en-US"/>
        </w:rPr>
        <w:t xml:space="preserve"> inside a disconnected graph is called a </w:t>
      </w:r>
      <w:r w:rsidRPr="00F8667C">
        <w:rPr>
          <w:rFonts w:eastAsiaTheme="minorEastAsia"/>
          <w:b/>
          <w:bCs/>
          <w:color w:val="79B8FF" w:themeColor="accent3"/>
          <w:lang w:val="en-US"/>
        </w:rPr>
        <w:t>component</w:t>
      </w:r>
      <w:r>
        <w:rPr>
          <w:rFonts w:eastAsiaTheme="minorEastAsia"/>
          <w:lang w:val="en-US"/>
        </w:rPr>
        <w:t>. In the graph below, there are two components.</w:t>
      </w:r>
    </w:p>
    <w:p w14:paraId="37756406" w14:textId="77777777" w:rsidR="00822BE8" w:rsidRDefault="00822BE8" w:rsidP="00822BE8">
      <w:pPr>
        <w:jc w:val="center"/>
        <w:rPr>
          <w:lang w:val="en-US"/>
        </w:rPr>
      </w:pPr>
      <w:r w:rsidRPr="00F8667C">
        <w:rPr>
          <w:noProof/>
          <w:lang w:val="en-US"/>
        </w:rPr>
        <w:drawing>
          <wp:inline distT="0" distB="0" distL="0" distR="0" wp14:anchorId="7EB27212" wp14:editId="1ECF078A">
            <wp:extent cx="3790366" cy="1955654"/>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1164" cy="1961225"/>
                    </a:xfrm>
                    <a:prstGeom prst="rect">
                      <a:avLst/>
                    </a:prstGeom>
                  </pic:spPr>
                </pic:pic>
              </a:graphicData>
            </a:graphic>
          </wp:inline>
        </w:drawing>
      </w:r>
    </w:p>
    <w:p w14:paraId="2D8B1824" w14:textId="77777777" w:rsidR="00822BE8" w:rsidRDefault="00822BE8" w:rsidP="00822BE8">
      <w:pPr>
        <w:rPr>
          <w:lang w:val="en-US"/>
        </w:rPr>
      </w:pPr>
    </w:p>
    <w:p w14:paraId="4C29EE60" w14:textId="77777777" w:rsidR="00822BE8" w:rsidRDefault="00822BE8" w:rsidP="00822BE8">
      <w:pPr>
        <w:rPr>
          <w:rFonts w:eastAsiaTheme="minorEastAsia"/>
          <w:lang w:val="en-US"/>
        </w:rPr>
      </w:pPr>
      <w:r w:rsidRPr="00F8667C">
        <w:rPr>
          <w:b/>
          <w:bCs/>
          <w:color w:val="79B8FF" w:themeColor="accent3"/>
          <w:lang w:val="en-US"/>
        </w:rPr>
        <w:lastRenderedPageBreak/>
        <w:t>Theorem 2.1</w:t>
      </w:r>
      <w:r>
        <w:rPr>
          <w:lang w:val="en-US"/>
        </w:rPr>
        <w:t xml:space="preserve">: A graph </w:t>
      </w:r>
      <m:oMath>
        <m:r>
          <w:rPr>
            <w:rFonts w:ascii="Cambria Math" w:hAnsi="Cambria Math"/>
            <w:lang w:val="en-US"/>
          </w:rPr>
          <m:t>G</m:t>
        </m:r>
      </m:oMath>
      <w:r>
        <w:rPr>
          <w:rFonts w:eastAsiaTheme="minorEastAsia"/>
          <w:lang w:val="en-US"/>
        </w:rPr>
        <w:t xml:space="preserve"> is disconnected if and only if the vertex set of </w:t>
      </w:r>
      <m:oMath>
        <m:r>
          <w:rPr>
            <w:rFonts w:ascii="Cambria Math" w:eastAsiaTheme="minorEastAsia" w:hAnsi="Cambria Math"/>
            <w:lang w:val="en-US"/>
          </w:rPr>
          <m:t>G</m:t>
        </m:r>
      </m:oMath>
      <w:r>
        <w:rPr>
          <w:rFonts w:eastAsiaTheme="minorEastAsia"/>
          <w:lang w:val="en-US"/>
        </w:rPr>
        <w:t xml:space="preserve">, </w:t>
      </w:r>
      <m:oMath>
        <m:r>
          <w:rPr>
            <w:rFonts w:ascii="Cambria Math" w:eastAsiaTheme="minorEastAsia" w:hAnsi="Cambria Math"/>
            <w:lang w:val="en-US"/>
          </w:rPr>
          <m:t>V</m:t>
        </m:r>
      </m:oMath>
      <w:r>
        <w:rPr>
          <w:rFonts w:eastAsiaTheme="minorEastAsia"/>
          <w:lang w:val="en-US"/>
        </w:rPr>
        <w:t xml:space="preserve">, can be partitioned into two non-empty and disjoint sets,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such that there is no edge in </w:t>
      </w:r>
      <m:oMath>
        <m:r>
          <w:rPr>
            <w:rFonts w:ascii="Cambria Math" w:eastAsiaTheme="minorEastAsia" w:hAnsi="Cambria Math"/>
            <w:lang w:val="en-US"/>
          </w:rPr>
          <m:t>G</m:t>
        </m:r>
      </m:oMath>
      <w:r>
        <w:rPr>
          <w:rFonts w:eastAsiaTheme="minorEastAsia"/>
          <w:lang w:val="en-US"/>
        </w:rPr>
        <w:t xml:space="preserve"> with one end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the other end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w:t>
      </w:r>
    </w:p>
    <w:p w14:paraId="7FAAB5C8" w14:textId="77777777" w:rsidR="00822BE8" w:rsidRDefault="00822BE8" w:rsidP="00822BE8">
      <w:pPr>
        <w:rPr>
          <w:rFonts w:eastAsiaTheme="minorEastAsia"/>
          <w:lang w:val="en-US"/>
        </w:rPr>
      </w:pPr>
      <w:r>
        <w:rPr>
          <w:rFonts w:eastAsiaTheme="minorEastAsia"/>
          <w:lang w:val="en-US"/>
        </w:rPr>
        <w:t>Proof:</w:t>
      </w:r>
    </w:p>
    <w:p w14:paraId="530CC2D9" w14:textId="77777777" w:rsidR="00822BE8" w:rsidRDefault="00822BE8" w:rsidP="00822BE8">
      <w:pPr>
        <w:rPr>
          <w:rFonts w:eastAsiaTheme="minorEastAsia"/>
          <w:lang w:val="en-US"/>
        </w:rPr>
      </w:pPr>
      <w:r>
        <w:rPr>
          <w:rFonts w:eastAsiaTheme="minorEastAsia"/>
          <w:lang w:val="en-US"/>
        </w:rPr>
        <w:t xml:space="preserve">Suppose we create a graph that follows the setup as defined in the theorem. If this is the case, then for any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there isn’t any edge between that vertex and any of the vertices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Thus, we cannot form a path from any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to any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This violates the definition of a connected graph, which requires that ever vertex have a path to every other vertex in the graph. As such, the graph must be disconnected.</w:t>
      </w:r>
    </w:p>
    <w:p w14:paraId="2B9BEF27" w14:textId="77777777" w:rsidR="00822BE8" w:rsidRDefault="00822BE8" w:rsidP="00822BE8">
      <w:pPr>
        <w:rPr>
          <w:rFonts w:eastAsiaTheme="minorEastAsia"/>
          <w:lang w:val="en-US"/>
        </w:rPr>
      </w:pPr>
      <w:r>
        <w:rPr>
          <w:rFonts w:eastAsiaTheme="minorEastAsia"/>
          <w:lang w:val="en-US"/>
        </w:rPr>
        <w:t xml:space="preserve">On the flip side, if there is a graph that is disconnected, we can select any vertex </w:t>
      </w:r>
      <m:oMath>
        <m:r>
          <w:rPr>
            <w:rFonts w:ascii="Cambria Math" w:eastAsiaTheme="minorEastAsia" w:hAnsi="Cambria Math"/>
            <w:lang w:val="en-US"/>
          </w:rPr>
          <m:t>a</m:t>
        </m:r>
      </m:oMath>
      <w:r>
        <w:rPr>
          <w:rFonts w:eastAsiaTheme="minorEastAsia"/>
          <w:lang w:val="en-US"/>
        </w:rPr>
        <w:t xml:space="preserve"> and place </w:t>
      </w:r>
      <m:oMath>
        <m:r>
          <w:rPr>
            <w:rFonts w:ascii="Cambria Math" w:eastAsiaTheme="minorEastAsia" w:hAnsi="Cambria Math"/>
            <w:lang w:val="en-US"/>
          </w:rPr>
          <m:t>a</m:t>
        </m:r>
      </m:oMath>
      <w:r>
        <w:rPr>
          <w:rFonts w:eastAsiaTheme="minorEastAsia"/>
          <w:lang w:val="en-US"/>
        </w:rPr>
        <w:t xml:space="preserve"> along with any vertices to which there is a path from </w:t>
      </w:r>
      <m:oMath>
        <m:r>
          <w:rPr>
            <w:rFonts w:ascii="Cambria Math" w:eastAsiaTheme="minorEastAsia" w:hAnsi="Cambria Math"/>
            <w:lang w:val="en-US"/>
          </w:rPr>
          <m:t>a</m:t>
        </m:r>
      </m:oMath>
      <w:r>
        <w:rPr>
          <w:rFonts w:eastAsiaTheme="minorEastAsia"/>
          <w:lang w:val="en-US"/>
        </w:rPr>
        <w:t xml:space="preserve">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For the remaining vertices, we can place them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Since the graph is disconnected, we know for sure that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will not be empty. We also know that these two sets do not share any edges because if any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shared an edge with any vertex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it would have been placed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w:t>
      </w:r>
    </w:p>
    <w:p w14:paraId="1832695C" w14:textId="77777777" w:rsidR="00822BE8" w:rsidRDefault="00822BE8" w:rsidP="00822BE8">
      <w:pPr>
        <w:rPr>
          <w:rFonts w:eastAsiaTheme="minorEastAsia"/>
          <w:lang w:val="en-US"/>
        </w:rPr>
      </w:pPr>
    </w:p>
    <w:p w14:paraId="6100BF1E" w14:textId="77777777" w:rsidR="00822BE8" w:rsidRDefault="00822BE8" w:rsidP="00822BE8">
      <w:pPr>
        <w:rPr>
          <w:rFonts w:eastAsiaTheme="minorEastAsia"/>
          <w:lang w:val="en-US"/>
        </w:rPr>
      </w:pPr>
      <w:r w:rsidRPr="00F8667C">
        <w:rPr>
          <w:rFonts w:eastAsiaTheme="minorEastAsia"/>
          <w:b/>
          <w:bCs/>
          <w:color w:val="79B8FF" w:themeColor="accent3"/>
          <w:lang w:val="en-US"/>
        </w:rPr>
        <w:t>Theorem 2.2</w:t>
      </w:r>
      <w:r>
        <w:rPr>
          <w:rFonts w:eastAsiaTheme="minorEastAsia"/>
          <w:lang w:val="en-US"/>
        </w:rPr>
        <w:t xml:space="preserve">: If a graph </w:t>
      </w:r>
      <m:oMath>
        <m:r>
          <w:rPr>
            <w:rFonts w:ascii="Cambria Math" w:eastAsiaTheme="minorEastAsia" w:hAnsi="Cambria Math"/>
            <w:lang w:val="en-US"/>
          </w:rPr>
          <m:t>G</m:t>
        </m:r>
      </m:oMath>
      <w:r>
        <w:rPr>
          <w:rFonts w:eastAsiaTheme="minorEastAsia"/>
          <w:lang w:val="en-US"/>
        </w:rPr>
        <w:t xml:space="preserve"> has exactly two vertices of odd degree, there must be a path between them.</w:t>
      </w:r>
    </w:p>
    <w:p w14:paraId="74B0D3C9" w14:textId="77777777" w:rsidR="00822BE8" w:rsidRDefault="00822BE8" w:rsidP="00822BE8">
      <w:pPr>
        <w:rPr>
          <w:rFonts w:eastAsiaTheme="minorEastAsia"/>
          <w:lang w:val="en-US"/>
        </w:rPr>
      </w:pPr>
      <w:r>
        <w:rPr>
          <w:rFonts w:eastAsiaTheme="minorEastAsia"/>
          <w:lang w:val="en-US"/>
        </w:rPr>
        <w:t>Proof:</w:t>
      </w:r>
    </w:p>
    <w:p w14:paraId="3EB9C9D2" w14:textId="77777777" w:rsidR="00822BE8" w:rsidRDefault="00822BE8" w:rsidP="00822BE8">
      <w:pPr>
        <w:rPr>
          <w:rFonts w:eastAsiaTheme="minorEastAsia"/>
          <w:lang w:val="en-US"/>
        </w:rPr>
      </w:pPr>
      <w:r>
        <w:rPr>
          <w:rFonts w:eastAsiaTheme="minorEastAsia"/>
          <w:lang w:val="en-US"/>
        </w:rPr>
        <w:t xml:space="preserve">If </w:t>
      </w:r>
      <m:oMath>
        <m:r>
          <w:rPr>
            <w:rFonts w:ascii="Cambria Math" w:eastAsiaTheme="minorEastAsia" w:hAnsi="Cambria Math"/>
            <w:lang w:val="en-US"/>
          </w:rPr>
          <m:t>G</m:t>
        </m:r>
      </m:oMath>
      <w:r>
        <w:rPr>
          <w:rFonts w:eastAsiaTheme="minorEastAsia"/>
          <w:lang w:val="en-US"/>
        </w:rPr>
        <w:t xml:space="preserve"> is connected, then the relationship </w:t>
      </w:r>
      <w:proofErr w:type="gramStart"/>
      <w:r>
        <w:rPr>
          <w:rFonts w:eastAsiaTheme="minorEastAsia"/>
          <w:lang w:val="en-US"/>
        </w:rPr>
        <w:t>definitely holds</w:t>
      </w:r>
      <w:proofErr w:type="gramEnd"/>
      <w:r>
        <w:rPr>
          <w:rFonts w:eastAsiaTheme="minorEastAsia"/>
          <w:lang w:val="en-US"/>
        </w:rPr>
        <w:t xml:space="preserve"> because there is always a path from any vertex to any other vertex.</w:t>
      </w:r>
    </w:p>
    <w:p w14:paraId="4B691254" w14:textId="48563E16" w:rsidR="00822BE8" w:rsidRPr="00822BE8" w:rsidRDefault="00822BE8" w:rsidP="005A24DD">
      <w:pPr>
        <w:rPr>
          <w:lang w:val="en-US"/>
        </w:rPr>
      </w:pPr>
      <w:r>
        <w:rPr>
          <w:rFonts w:eastAsiaTheme="minorEastAsia"/>
          <w:lang w:val="en-US"/>
        </w:rPr>
        <w:lastRenderedPageBreak/>
        <w:t xml:space="preserve">If </w:t>
      </w:r>
      <m:oMath>
        <m:r>
          <w:rPr>
            <w:rFonts w:ascii="Cambria Math" w:eastAsiaTheme="minorEastAsia" w:hAnsi="Cambria Math"/>
            <w:lang w:val="en-US"/>
          </w:rPr>
          <m:t>G</m:t>
        </m:r>
      </m:oMath>
      <w:r>
        <w:rPr>
          <w:rFonts w:eastAsiaTheme="minorEastAsia"/>
          <w:lang w:val="en-US"/>
        </w:rPr>
        <w:t xml:space="preserve"> is disconnected, then suppose there are two components,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The only way for the two vertices with odd degrees,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to not have a path between them is if one vertex is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the other is in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However, if this is the case, then the number of vertices with odd degree in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sub>
        </m:sSub>
      </m:oMath>
      <w:r>
        <w:rPr>
          <w:rFonts w:eastAsiaTheme="minorEastAsia"/>
          <w:lang w:val="en-US"/>
        </w:rPr>
        <w:t xml:space="preserve"> and the number of vertices with odd degree in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sub>
        </m:sSub>
      </m:oMath>
      <w:r>
        <w:rPr>
          <w:rFonts w:eastAsiaTheme="minorEastAsia"/>
          <w:lang w:val="en-US"/>
        </w:rPr>
        <w:t xml:space="preserve"> would be odd. A subgraph is also a graph, and a graph cannot have an odd number of vertices with odd degree (as proven in a previous theorem). Thus, this case cannot exist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oMath>
      <w:r>
        <w:rPr>
          <w:rFonts w:eastAsiaTheme="minorEastAsia"/>
          <w:lang w:val="en-US"/>
        </w:rPr>
        <w:t xml:space="preserve"> must both be in the same component and thus have a path between them.</w:t>
      </w:r>
    </w:p>
    <w:sectPr w:rsidR="00822BE8" w:rsidRPr="00822B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7728198-F1CC-44EE-9F49-E351B920392D}"/>
    <w:embedBold r:id="rId2" w:fontKey="{5BC1ED70-8124-45E0-AF33-DE1F3E7BA7DB}"/>
    <w:embedItalic r:id="rId3" w:fontKey="{CAC732F0-CB4C-4EED-AC93-8DEDDB6611EC}"/>
  </w:font>
  <w:font w:name="Vrind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4" w:fontKey="{52262431-59FC-4EE9-9D25-F92C3213131F}"/>
    <w:embedBold r:id="rId5" w:fontKey="{8102F709-F19D-4EFC-929E-07A868BB9BB9}"/>
  </w:font>
  <w:font w:name="Google Sans">
    <w:altName w:val="Calibri"/>
    <w:charset w:val="00"/>
    <w:family w:val="swiss"/>
    <w:pitch w:val="variable"/>
    <w:sig w:usb0="20000287" w:usb1="00000000" w:usb2="00000000" w:usb3="00000000" w:csb0="0000019F" w:csb1="00000000"/>
  </w:font>
  <w:font w:name="Cambria Math">
    <w:panose1 w:val="02040503050406030204"/>
    <w:charset w:val="00"/>
    <w:family w:val="roman"/>
    <w:pitch w:val="variable"/>
    <w:sig w:usb0="E00006FF" w:usb1="420024FF" w:usb2="02000000" w:usb3="00000000" w:csb0="0000019F" w:csb1="00000000"/>
    <w:embedItalic r:id="rId6" w:fontKey="{E7C91B49-D0B6-4310-BC5A-740F27845768}"/>
  </w:font>
  <w:font w:name="Calibri Light">
    <w:panose1 w:val="020F0302020204030204"/>
    <w:charset w:val="00"/>
    <w:family w:val="swiss"/>
    <w:pitch w:val="variable"/>
    <w:sig w:usb0="E4002EFF" w:usb1="C200247B" w:usb2="00000009" w:usb3="00000000" w:csb0="000001FF" w:csb1="00000000"/>
    <w:embedRegular r:id="rId7" w:fontKey="{6D8861F7-2B82-4198-8FA4-7797B5110C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6262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4EA45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EBA0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E0F6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454DD3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5055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50A6A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4C07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FA4C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F6EE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9E06077"/>
    <w:multiLevelType w:val="hybridMultilevel"/>
    <w:tmpl w:val="8442628A"/>
    <w:lvl w:ilvl="0" w:tplc="784A2E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83196596">
    <w:abstractNumId w:val="9"/>
  </w:num>
  <w:num w:numId="2" w16cid:durableId="2001929142">
    <w:abstractNumId w:val="7"/>
  </w:num>
  <w:num w:numId="3" w16cid:durableId="799961873">
    <w:abstractNumId w:val="6"/>
  </w:num>
  <w:num w:numId="4" w16cid:durableId="217939211">
    <w:abstractNumId w:val="5"/>
  </w:num>
  <w:num w:numId="5" w16cid:durableId="1846170358">
    <w:abstractNumId w:val="4"/>
  </w:num>
  <w:num w:numId="6" w16cid:durableId="1958293383">
    <w:abstractNumId w:val="8"/>
  </w:num>
  <w:num w:numId="7" w16cid:durableId="235172585">
    <w:abstractNumId w:val="3"/>
  </w:num>
  <w:num w:numId="8" w16cid:durableId="1953779251">
    <w:abstractNumId w:val="2"/>
  </w:num>
  <w:num w:numId="9" w16cid:durableId="1455948740">
    <w:abstractNumId w:val="1"/>
  </w:num>
  <w:num w:numId="10" w16cid:durableId="2072532102">
    <w:abstractNumId w:val="0"/>
  </w:num>
  <w:num w:numId="11" w16cid:durableId="9387546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E6"/>
    <w:rsid w:val="000921FC"/>
    <w:rsid w:val="00181091"/>
    <w:rsid w:val="003221B0"/>
    <w:rsid w:val="00366BB2"/>
    <w:rsid w:val="00394E98"/>
    <w:rsid w:val="003B176B"/>
    <w:rsid w:val="003D2BB2"/>
    <w:rsid w:val="003E46A8"/>
    <w:rsid w:val="004761C0"/>
    <w:rsid w:val="0052736E"/>
    <w:rsid w:val="005A24DD"/>
    <w:rsid w:val="006C0AFA"/>
    <w:rsid w:val="006D47E6"/>
    <w:rsid w:val="00822BE8"/>
    <w:rsid w:val="008A0AA0"/>
    <w:rsid w:val="008B01E0"/>
    <w:rsid w:val="008D421E"/>
    <w:rsid w:val="008E1C64"/>
    <w:rsid w:val="009613E9"/>
    <w:rsid w:val="009D0225"/>
    <w:rsid w:val="00AB3F59"/>
    <w:rsid w:val="00AF4DE8"/>
    <w:rsid w:val="00C21AEC"/>
    <w:rsid w:val="00D37230"/>
    <w:rsid w:val="00FC7921"/>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46A11"/>
  <w15:chartTrackingRefBased/>
  <w15:docId w15:val="{95A6B244-C5F0-41FE-8363-72C8A27CE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DE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D37230"/>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3723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37230"/>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37230"/>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30"/>
    <w:rPr>
      <w:rFonts w:ascii="Google Sans" w:eastAsiaTheme="majorEastAsia" w:hAnsi="Google Sans" w:cstheme="majorBidi"/>
      <w:b/>
      <w:sz w:val="28"/>
      <w:szCs w:val="32"/>
    </w:rPr>
  </w:style>
  <w:style w:type="character" w:customStyle="1" w:styleId="Heading2Char">
    <w:name w:val="Heading 2 Char"/>
    <w:basedOn w:val="DefaultParagraphFont"/>
    <w:link w:val="Heading2"/>
    <w:uiPriority w:val="9"/>
    <w:rsid w:val="00D37230"/>
    <w:rPr>
      <w:rFonts w:ascii="Google Sans" w:eastAsiaTheme="majorEastAsia" w:hAnsi="Google Sans" w:cstheme="majorBidi"/>
      <w:b/>
      <w:sz w:val="24"/>
      <w:szCs w:val="26"/>
    </w:rPr>
  </w:style>
  <w:style w:type="character" w:customStyle="1" w:styleId="Heading3Char">
    <w:name w:val="Heading 3 Char"/>
    <w:basedOn w:val="DefaultParagraphFont"/>
    <w:link w:val="Heading3"/>
    <w:uiPriority w:val="9"/>
    <w:rsid w:val="00D37230"/>
    <w:rPr>
      <w:rFonts w:ascii="Google Sans" w:eastAsiaTheme="majorEastAsia" w:hAnsi="Google Sans" w:cstheme="majorBidi"/>
      <w:sz w:val="24"/>
      <w:szCs w:val="24"/>
    </w:rPr>
  </w:style>
  <w:style w:type="character" w:customStyle="1" w:styleId="Heading4Char">
    <w:name w:val="Heading 4 Char"/>
    <w:basedOn w:val="DefaultParagraphFont"/>
    <w:link w:val="Heading4"/>
    <w:uiPriority w:val="9"/>
    <w:semiHidden/>
    <w:rsid w:val="00D37230"/>
    <w:rPr>
      <w:rFonts w:ascii="Google Sans" w:eastAsiaTheme="majorEastAsia" w:hAnsi="Google Sans" w:cstheme="majorBidi"/>
      <w:iCs/>
      <w:sz w:val="24"/>
    </w:rPr>
  </w:style>
  <w:style w:type="paragraph" w:styleId="TOCHeading">
    <w:name w:val="TOC Heading"/>
    <w:basedOn w:val="Heading1"/>
    <w:next w:val="Normal"/>
    <w:uiPriority w:val="39"/>
    <w:unhideWhenUsed/>
    <w:qFormat/>
    <w:rsid w:val="00D37230"/>
    <w:pPr>
      <w:outlineLvl w:val="9"/>
    </w:pPr>
    <w:rPr>
      <w:b w:val="0"/>
    </w:rPr>
  </w:style>
  <w:style w:type="paragraph" w:styleId="TOC1">
    <w:name w:val="toc 1"/>
    <w:basedOn w:val="Normal"/>
    <w:next w:val="Normal"/>
    <w:autoRedefine/>
    <w:uiPriority w:val="39"/>
    <w:semiHidden/>
    <w:unhideWhenUsed/>
    <w:rsid w:val="00D37230"/>
  </w:style>
  <w:style w:type="paragraph" w:styleId="TOC2">
    <w:name w:val="toc 2"/>
    <w:basedOn w:val="Normal"/>
    <w:next w:val="Normal"/>
    <w:autoRedefine/>
    <w:uiPriority w:val="39"/>
    <w:unhideWhenUsed/>
    <w:rsid w:val="00D37230"/>
    <w:pPr>
      <w:ind w:left="238"/>
    </w:pPr>
  </w:style>
  <w:style w:type="paragraph" w:styleId="TOC3">
    <w:name w:val="toc 3"/>
    <w:basedOn w:val="Normal"/>
    <w:next w:val="Normal"/>
    <w:autoRedefine/>
    <w:uiPriority w:val="39"/>
    <w:unhideWhenUsed/>
    <w:rsid w:val="00D37230"/>
    <w:pPr>
      <w:ind w:left="482"/>
    </w:pPr>
  </w:style>
  <w:style w:type="paragraph" w:styleId="Title">
    <w:name w:val="Title"/>
    <w:basedOn w:val="Normal"/>
    <w:next w:val="Normal"/>
    <w:link w:val="TitleChar"/>
    <w:uiPriority w:val="10"/>
    <w:qFormat/>
    <w:rsid w:val="003D2BB2"/>
    <w:rPr>
      <w:b/>
      <w:bCs/>
      <w:sz w:val="32"/>
      <w:szCs w:val="28"/>
    </w:rPr>
  </w:style>
  <w:style w:type="character" w:customStyle="1" w:styleId="TitleChar">
    <w:name w:val="Title Char"/>
    <w:basedOn w:val="DefaultParagraphFont"/>
    <w:link w:val="Title"/>
    <w:uiPriority w:val="10"/>
    <w:rsid w:val="003D2BB2"/>
    <w:rPr>
      <w:rFonts w:ascii="Manrope" w:hAnsi="Manrope"/>
      <w:b/>
      <w:bCs/>
      <w:color w:val="FFFFFF" w:themeColor="background1"/>
      <w:sz w:val="32"/>
      <w:szCs w:val="28"/>
    </w:rPr>
  </w:style>
  <w:style w:type="character" w:styleId="PlaceholderText">
    <w:name w:val="Placeholder Text"/>
    <w:basedOn w:val="DefaultParagraphFont"/>
    <w:uiPriority w:val="99"/>
    <w:semiHidden/>
    <w:rsid w:val="006D47E6"/>
    <w:rPr>
      <w:color w:val="808080"/>
    </w:rPr>
  </w:style>
  <w:style w:type="paragraph" w:styleId="ListParagraph">
    <w:name w:val="List Paragraph"/>
    <w:basedOn w:val="Normal"/>
    <w:uiPriority w:val="34"/>
    <w:qFormat/>
    <w:rsid w:val="00C21AEC"/>
    <w:pPr>
      <w:ind w:left="720"/>
      <w:contextualSpacing/>
    </w:pPr>
  </w:style>
  <w:style w:type="character" w:styleId="Hyperlink">
    <w:name w:val="Hyperlink"/>
    <w:basedOn w:val="DefaultParagraphFont"/>
    <w:uiPriority w:val="99"/>
    <w:unhideWhenUsed/>
    <w:rsid w:val="004761C0"/>
    <w:rPr>
      <w:color w:val="79B8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1D2025"/>
      </a:dk2>
      <a:lt2>
        <a:srgbClr val="D1D5DA"/>
      </a:lt2>
      <a:accent1>
        <a:srgbClr val="959DA5"/>
      </a:accent1>
      <a:accent2>
        <a:srgbClr val="F97583"/>
      </a:accent2>
      <a:accent3>
        <a:srgbClr val="79B8FF"/>
      </a:accent3>
      <a:accent4>
        <a:srgbClr val="85E89D"/>
      </a:accent4>
      <a:accent5>
        <a:srgbClr val="FFAB70"/>
      </a:accent5>
      <a:accent6>
        <a:srgbClr val="B392F0"/>
      </a:accent6>
      <a:hlink>
        <a:srgbClr val="79B8FF"/>
      </a:hlink>
      <a:folHlink>
        <a:srgbClr val="B392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E64DC-9867-4E00-9DFC-1461E06AC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17</Pages>
  <Words>1667</Words>
  <Characters>9506</Characters>
  <Application>Microsoft Office Word</Application>
  <DocSecurity>0</DocSecurity>
  <Lines>79</Lines>
  <Paragraphs>22</Paragraphs>
  <ScaleCrop>false</ScaleCrop>
  <Company/>
  <LinksUpToDate>false</LinksUpToDate>
  <CharactersWithSpaces>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2023-01-17T04:24:00Z</dcterms:created>
  <dcterms:modified xsi:type="dcterms:W3CDTF">2023-07-23T15:47:00Z</dcterms:modified>
</cp:coreProperties>
</file>